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21" w:rsidRDefault="008B6821" w:rsidP="000775F6">
      <w:pPr>
        <w:spacing w:after="0"/>
      </w:pPr>
    </w:p>
    <w:p w:rsidR="000412F9" w:rsidRPr="0010197A" w:rsidRDefault="000412F9" w:rsidP="000412F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0197A">
        <w:rPr>
          <w:rFonts w:ascii="Times New Roman" w:hAnsi="Times New Roman"/>
          <w:sz w:val="24"/>
          <w:szCs w:val="24"/>
        </w:rPr>
        <w:t xml:space="preserve">Частное </w:t>
      </w:r>
      <w:r w:rsidR="0087112F">
        <w:rPr>
          <w:rFonts w:ascii="Times New Roman" w:hAnsi="Times New Roman"/>
          <w:sz w:val="24"/>
          <w:szCs w:val="24"/>
        </w:rPr>
        <w:t>обще</w:t>
      </w:r>
      <w:r w:rsidRPr="0010197A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0412F9" w:rsidRPr="0010197A" w:rsidRDefault="000412F9" w:rsidP="000412F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0197A">
        <w:rPr>
          <w:rFonts w:ascii="Times New Roman" w:hAnsi="Times New Roman"/>
          <w:sz w:val="24"/>
          <w:szCs w:val="24"/>
        </w:rPr>
        <w:t>«Средняя общеобразовательная школа «Белогорский класс»</w:t>
      </w:r>
    </w:p>
    <w:p w:rsidR="000412F9" w:rsidRPr="0010197A" w:rsidRDefault="000412F9" w:rsidP="000412F9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b w:val="0"/>
        </w:rPr>
      </w:pPr>
    </w:p>
    <w:p w:rsidR="00D2600D" w:rsidRDefault="00D2600D" w:rsidP="00D2600D">
      <w:pPr>
        <w:pStyle w:val="1"/>
        <w:spacing w:before="0" w:line="360" w:lineRule="auto"/>
        <w:ind w:firstLine="709"/>
        <w:jc w:val="center"/>
        <w:rPr>
          <w:rFonts w:ascii="Times New Roman" w:hAnsi="Times New Roman"/>
        </w:rPr>
      </w:pPr>
    </w:p>
    <w:p w:rsidR="00D2600D" w:rsidRDefault="00D2600D" w:rsidP="000775F6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D2600D" w:rsidRPr="000F5E88" w:rsidRDefault="00D2600D" w:rsidP="000775F6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D2600D" w:rsidRPr="000F5E88" w:rsidRDefault="00D2600D" w:rsidP="000775F6">
      <w:pPr>
        <w:spacing w:after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0F5E88">
        <w:rPr>
          <w:rFonts w:ascii="Times New Roman" w:hAnsi="Times New Roman"/>
          <w:color w:val="000000"/>
          <w:sz w:val="36"/>
          <w:szCs w:val="36"/>
        </w:rPr>
        <w:t>Реферат</w:t>
      </w:r>
    </w:p>
    <w:p w:rsidR="00D2600D" w:rsidRPr="000F5E88" w:rsidRDefault="00D2600D" w:rsidP="000775F6">
      <w:pPr>
        <w:spacing w:after="0"/>
        <w:jc w:val="center"/>
        <w:rPr>
          <w:rFonts w:ascii="Times New Roman" w:hAnsi="Times New Roman"/>
          <w:color w:val="000000"/>
          <w:sz w:val="28"/>
          <w:szCs w:val="32"/>
        </w:rPr>
      </w:pPr>
      <w:r w:rsidRPr="000F5E88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0F5E88">
        <w:rPr>
          <w:rFonts w:ascii="Times New Roman" w:hAnsi="Times New Roman"/>
          <w:color w:val="000000"/>
          <w:sz w:val="28"/>
          <w:szCs w:val="32"/>
        </w:rPr>
        <w:t>на тему</w:t>
      </w:r>
    </w:p>
    <w:p w:rsidR="000F5E88" w:rsidRPr="000F5E88" w:rsidRDefault="000F5E88" w:rsidP="000775F6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F5E88" w:rsidRDefault="00D2600D" w:rsidP="000775F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F5E88">
        <w:rPr>
          <w:rFonts w:ascii="Times New Roman" w:hAnsi="Times New Roman"/>
          <w:b/>
          <w:sz w:val="40"/>
          <w:szCs w:val="40"/>
        </w:rPr>
        <w:t>«Требования  к  содержанию  школьного</w:t>
      </w:r>
    </w:p>
    <w:p w:rsidR="000F5E88" w:rsidRDefault="00D2600D" w:rsidP="000775F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F5E88">
        <w:rPr>
          <w:rFonts w:ascii="Times New Roman" w:hAnsi="Times New Roman"/>
          <w:b/>
          <w:sz w:val="40"/>
          <w:szCs w:val="40"/>
        </w:rPr>
        <w:t xml:space="preserve">  филологического  образования  в  ФГОС  </w:t>
      </w:r>
    </w:p>
    <w:p w:rsidR="00D2600D" w:rsidRPr="000F5E88" w:rsidRDefault="00D2600D" w:rsidP="000775F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F5E88">
        <w:rPr>
          <w:rFonts w:ascii="Times New Roman" w:hAnsi="Times New Roman"/>
          <w:b/>
          <w:sz w:val="40"/>
          <w:szCs w:val="40"/>
        </w:rPr>
        <w:t>нового поколения»</w:t>
      </w:r>
    </w:p>
    <w:p w:rsidR="00D2600D" w:rsidRDefault="00D2600D" w:rsidP="000775F6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D2600D" w:rsidRDefault="00D2600D" w:rsidP="000775F6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D2600D" w:rsidRDefault="00D2600D" w:rsidP="000775F6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D2600D" w:rsidRDefault="00D2600D" w:rsidP="000775F6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D2600D" w:rsidRDefault="00D2600D" w:rsidP="000775F6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D2600D" w:rsidRDefault="00D2600D" w:rsidP="000775F6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D2600D" w:rsidRDefault="00D2600D" w:rsidP="000775F6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D2600D" w:rsidRDefault="00D2600D" w:rsidP="000775F6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D2600D" w:rsidRDefault="00D2600D" w:rsidP="000775F6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826C4F" w:rsidRDefault="00826C4F" w:rsidP="000775F6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0F5E88" w:rsidRDefault="000F5E88" w:rsidP="000775F6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D2600D" w:rsidRPr="0088672C" w:rsidRDefault="00D2600D" w:rsidP="000775F6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88672C">
        <w:rPr>
          <w:rFonts w:ascii="Times New Roman" w:hAnsi="Times New Roman"/>
          <w:sz w:val="32"/>
          <w:szCs w:val="32"/>
        </w:rPr>
        <w:t>Выполнила</w:t>
      </w:r>
    </w:p>
    <w:p w:rsidR="00D2600D" w:rsidRPr="0088672C" w:rsidRDefault="00D2600D" w:rsidP="000775F6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88672C">
        <w:rPr>
          <w:rFonts w:ascii="Times New Roman" w:hAnsi="Times New Roman"/>
          <w:sz w:val="32"/>
          <w:szCs w:val="32"/>
        </w:rPr>
        <w:t xml:space="preserve"> учитель русского языка и литературы </w:t>
      </w:r>
    </w:p>
    <w:p w:rsidR="00D2600D" w:rsidRPr="0088672C" w:rsidRDefault="00D2600D" w:rsidP="000775F6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88672C">
        <w:rPr>
          <w:rFonts w:ascii="Times New Roman" w:hAnsi="Times New Roman"/>
          <w:sz w:val="32"/>
          <w:szCs w:val="32"/>
        </w:rPr>
        <w:t>ЧОУ «С</w:t>
      </w:r>
      <w:r w:rsidR="0087112F">
        <w:rPr>
          <w:rFonts w:ascii="Times New Roman" w:hAnsi="Times New Roman"/>
          <w:sz w:val="32"/>
          <w:szCs w:val="32"/>
        </w:rPr>
        <w:t>редняя общеобразовательная школа</w:t>
      </w:r>
      <w:r w:rsidRPr="0088672C">
        <w:rPr>
          <w:rFonts w:ascii="Times New Roman" w:hAnsi="Times New Roman"/>
          <w:sz w:val="32"/>
          <w:szCs w:val="32"/>
        </w:rPr>
        <w:t xml:space="preserve"> «Белогорский класс»</w:t>
      </w:r>
    </w:p>
    <w:p w:rsidR="00D2600D" w:rsidRPr="0088672C" w:rsidRDefault="00D2600D" w:rsidP="000775F6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88672C">
        <w:rPr>
          <w:rFonts w:ascii="Times New Roman" w:hAnsi="Times New Roman"/>
          <w:sz w:val="32"/>
          <w:szCs w:val="32"/>
        </w:rPr>
        <w:t xml:space="preserve"> Белозерск</w:t>
      </w:r>
      <w:r>
        <w:rPr>
          <w:rFonts w:ascii="Times New Roman" w:hAnsi="Times New Roman"/>
          <w:sz w:val="32"/>
          <w:szCs w:val="32"/>
        </w:rPr>
        <w:t>и</w:t>
      </w:r>
      <w:r w:rsidRPr="0088672C">
        <w:rPr>
          <w:rFonts w:ascii="Times New Roman" w:hAnsi="Times New Roman"/>
          <w:sz w:val="32"/>
          <w:szCs w:val="32"/>
        </w:rPr>
        <w:t>х Е. И.</w:t>
      </w:r>
    </w:p>
    <w:p w:rsidR="00D2600D" w:rsidRPr="0088672C" w:rsidRDefault="00D2600D" w:rsidP="000775F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2600D" w:rsidRPr="0088672C" w:rsidRDefault="00D2600D" w:rsidP="000775F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2600D" w:rsidRPr="00D25679" w:rsidRDefault="00D2600D" w:rsidP="000775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600D" w:rsidRDefault="00D2600D" w:rsidP="000775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28A3" w:rsidRDefault="00CC28A3" w:rsidP="000775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28A3" w:rsidRDefault="00CC28A3" w:rsidP="000775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5F6" w:rsidRPr="00CC28A3" w:rsidRDefault="00CC28A3" w:rsidP="00CC28A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Алексеевка, 2016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01875726"/>
        <w:docPartObj>
          <w:docPartGallery w:val="Table of Contents"/>
          <w:docPartUnique/>
        </w:docPartObj>
      </w:sdtPr>
      <w:sdtContent>
        <w:p w:rsidR="007E6853" w:rsidRDefault="007E6853">
          <w:pPr>
            <w:pStyle w:val="af1"/>
          </w:pPr>
        </w:p>
        <w:p w:rsidR="007E6853" w:rsidRPr="007E6853" w:rsidRDefault="002B7CD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 w:rsidR="007E6853">
            <w:instrText xml:space="preserve"> TOC \o "1-3" \h \z \u </w:instrText>
          </w:r>
          <w:r>
            <w:fldChar w:fldCharType="separate"/>
          </w:r>
          <w:hyperlink w:anchor="_Toc452422811" w:history="1">
            <w:r w:rsidR="007E6853" w:rsidRPr="007E6853">
              <w:rPr>
                <w:rStyle w:val="10"/>
                <w:rFonts w:ascii="Times New Roman" w:hAnsi="Times New Roman" w:cs="Times New Roman"/>
                <w:sz w:val="32"/>
                <w:szCs w:val="32"/>
              </w:rPr>
              <w:t>ОГЛАВЛЕНИЕ</w:t>
            </w:r>
            <w:r w:rsidR="007E6853"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6853"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_Toc452422811 \h </w:instrText>
            </w:r>
            <w:r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E6853"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6853" w:rsidRPr="007E6853" w:rsidRDefault="002B7CD7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2422812" w:history="1">
            <w:r w:rsidR="007E6853" w:rsidRPr="007E6853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7E6853" w:rsidRPr="007E685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E6853" w:rsidRPr="007E6853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7E6853"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6853"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_Toc452422812 \h </w:instrText>
            </w:r>
            <w:r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E6853"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6853" w:rsidRPr="007E6853" w:rsidRDefault="002B7CD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2422813" w:history="1">
            <w:r w:rsidR="007E6853" w:rsidRPr="007E6853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2. Цели и задачи школьного  образования в области русского языка и литературы  в  федеральных  государственных      стандартах      общего   образования      третьего   поколения</w:t>
            </w:r>
            <w:r w:rsidR="007E6853"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6853"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_Toc452422813 \h </w:instrText>
            </w:r>
            <w:r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E6853"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6853" w:rsidRPr="007E6853" w:rsidRDefault="002B7CD7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2422814" w:history="1">
            <w:r w:rsidR="007E6853" w:rsidRPr="007E6853">
              <w:rPr>
                <w:rStyle w:val="af2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</w:t>
            </w:r>
            <w:r w:rsidR="007E6853" w:rsidRPr="007E685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E6853" w:rsidRPr="007E6853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Основные  направления  обновления  содержания  школьного  филологического  образования  в новых  ФГОС</w:t>
            </w:r>
            <w:r w:rsidR="007E6853"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6853"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_Toc452422814 \h </w:instrText>
            </w:r>
            <w:r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E6853"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6853" w:rsidRPr="007E6853" w:rsidRDefault="002B7CD7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2422815" w:history="1">
            <w:r w:rsidR="007E6853" w:rsidRPr="007E6853">
              <w:rPr>
                <w:rStyle w:val="af2"/>
                <w:rFonts w:ascii="Times New Roman" w:eastAsia="Times New Roman" w:hAnsi="Times New Roman" w:cs="Times New Roman"/>
                <w:noProof/>
                <w:sz w:val="28"/>
                <w:szCs w:val="28"/>
              </w:rPr>
              <w:t>4.</w:t>
            </w:r>
            <w:r w:rsidR="007E6853" w:rsidRPr="007E685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E6853" w:rsidRPr="007E6853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Системно-деятельностный  и  коммуникативно-когнитивный  подходы  к  школьному  филологическому  образованию  как  требования  ФГОС  второго  поколения</w:t>
            </w:r>
            <w:r w:rsidR="007E6853"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6853"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_Toc452422815 \h </w:instrText>
            </w:r>
            <w:r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E6853"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6853" w:rsidRPr="007E6853" w:rsidRDefault="002B7CD7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2422816" w:history="1">
            <w:r w:rsidR="007E6853" w:rsidRPr="007E6853">
              <w:rPr>
                <w:rStyle w:val="af2"/>
                <w:rFonts w:ascii="Times New Roman" w:eastAsia="Times New Roman" w:hAnsi="Times New Roman" w:cs="Times New Roman"/>
                <w:noProof/>
                <w:sz w:val="28"/>
                <w:szCs w:val="28"/>
              </w:rPr>
              <w:t>5.</w:t>
            </w:r>
            <w:r w:rsidR="007E6853" w:rsidRPr="007E685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E6853" w:rsidRPr="007E6853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Роль  учебных  предметов «русский язык» и «литература» в формировании УУД  учащихся</w:t>
            </w:r>
            <w:r w:rsidR="007E6853"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6853"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_Toc452422816 \h </w:instrText>
            </w:r>
            <w:r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E6853"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6853" w:rsidRPr="007E6853" w:rsidRDefault="002B7CD7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2422817" w:history="1">
            <w:r w:rsidR="007E6853" w:rsidRPr="007E6853">
              <w:rPr>
                <w:rStyle w:val="af2"/>
                <w:rFonts w:ascii="Times New Roman" w:eastAsia="Times New Roman" w:hAnsi="Times New Roman" w:cs="Times New Roman"/>
                <w:noProof/>
                <w:sz w:val="28"/>
                <w:szCs w:val="28"/>
              </w:rPr>
              <w:t>6.</w:t>
            </w:r>
            <w:r w:rsidR="007E6853" w:rsidRPr="007E685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E6853" w:rsidRPr="007E6853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Требования новых  ФГОС к условиям реализации  образовательных программ по русскому языку и литературе в  современной школе</w:t>
            </w:r>
            <w:r w:rsidR="007E6853"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6853"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_Toc452422817 \h </w:instrText>
            </w:r>
            <w:r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E6853"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6853" w:rsidRDefault="002B7CD7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2422818" w:history="1">
            <w:r w:rsidR="007E6853" w:rsidRPr="007E6853">
              <w:rPr>
                <w:rStyle w:val="af2"/>
                <w:rFonts w:ascii="Times New Roman" w:eastAsia="Times New Roman" w:hAnsi="Times New Roman" w:cs="Times New Roman"/>
                <w:noProof/>
                <w:sz w:val="28"/>
                <w:szCs w:val="28"/>
              </w:rPr>
              <w:t>7.</w:t>
            </w:r>
            <w:r w:rsidR="007E6853" w:rsidRPr="007E685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E6853" w:rsidRPr="007E6853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7E6853"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6853"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_Toc452422818 \h </w:instrText>
            </w:r>
            <w:r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E6853"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7E68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6853" w:rsidRDefault="002B7CD7">
          <w:r>
            <w:fldChar w:fldCharType="end"/>
          </w:r>
        </w:p>
      </w:sdtContent>
    </w:sdt>
    <w:p w:rsidR="00826C4F" w:rsidRDefault="00826C4F" w:rsidP="00EF6965">
      <w:pPr>
        <w:pStyle w:val="1"/>
        <w:rPr>
          <w:color w:val="000000" w:themeColor="text1"/>
          <w:sz w:val="32"/>
          <w:szCs w:val="32"/>
        </w:rPr>
      </w:pPr>
    </w:p>
    <w:p w:rsidR="007E6853" w:rsidRPr="007E6853" w:rsidRDefault="007E6853" w:rsidP="007E6853"/>
    <w:p w:rsidR="00583EFF" w:rsidRDefault="00583EFF" w:rsidP="000775F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E6853" w:rsidRDefault="007E6853" w:rsidP="000775F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E6853" w:rsidRDefault="007E6853" w:rsidP="000775F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E6853" w:rsidRDefault="007E6853" w:rsidP="000775F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E6853" w:rsidRDefault="007E6853" w:rsidP="000775F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E6853" w:rsidRDefault="007E6853" w:rsidP="000775F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E6853" w:rsidRDefault="007E6853" w:rsidP="000775F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E6853" w:rsidRDefault="007E6853" w:rsidP="000775F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E6853" w:rsidRDefault="007E6853" w:rsidP="000775F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E6853" w:rsidRDefault="007E6853" w:rsidP="000775F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E6853" w:rsidRDefault="007E6853" w:rsidP="000775F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E6853" w:rsidRDefault="007E6853" w:rsidP="000775F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E6853" w:rsidRDefault="007E6853" w:rsidP="000775F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E6853" w:rsidRDefault="007E6853" w:rsidP="000775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2600D" w:rsidRPr="00EF6965" w:rsidRDefault="00D2600D" w:rsidP="00EF6965">
      <w:pPr>
        <w:pStyle w:val="1"/>
        <w:numPr>
          <w:ilvl w:val="0"/>
          <w:numId w:val="10"/>
        </w:numPr>
        <w:rPr>
          <w:color w:val="000000" w:themeColor="text1"/>
          <w:sz w:val="32"/>
          <w:szCs w:val="32"/>
        </w:rPr>
      </w:pPr>
      <w:bookmarkStart w:id="0" w:name="_Toc452422812"/>
      <w:r w:rsidRPr="00EF6965">
        <w:rPr>
          <w:color w:val="000000" w:themeColor="text1"/>
          <w:sz w:val="32"/>
          <w:szCs w:val="32"/>
        </w:rPr>
        <w:lastRenderedPageBreak/>
        <w:t>В</w:t>
      </w:r>
      <w:r w:rsidR="000B5318" w:rsidRPr="00EF6965">
        <w:rPr>
          <w:color w:val="000000" w:themeColor="text1"/>
          <w:sz w:val="32"/>
          <w:szCs w:val="32"/>
        </w:rPr>
        <w:t>ВЕДЕНИЕ</w:t>
      </w:r>
      <w:bookmarkEnd w:id="0"/>
    </w:p>
    <w:p w:rsidR="000B5318" w:rsidRDefault="000B5318" w:rsidP="000775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B5318" w:rsidRPr="008B6821" w:rsidRDefault="000B5318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21">
        <w:rPr>
          <w:rFonts w:ascii="Times New Roman" w:hAnsi="Times New Roman" w:cs="Times New Roman"/>
          <w:sz w:val="28"/>
          <w:szCs w:val="28"/>
        </w:rPr>
        <w:t>Проблема внедрения Федеральных государственных образовательных стандартов (ФГОС ООО) последнее время, безусловно, является одной из о</w:t>
      </w:r>
      <w:r w:rsidRPr="008B6821">
        <w:rPr>
          <w:rFonts w:ascii="Times New Roman" w:hAnsi="Times New Roman" w:cs="Times New Roman"/>
          <w:sz w:val="28"/>
          <w:szCs w:val="28"/>
        </w:rPr>
        <w:t>б</w:t>
      </w:r>
      <w:r w:rsidRPr="008B6821">
        <w:rPr>
          <w:rFonts w:ascii="Times New Roman" w:hAnsi="Times New Roman" w:cs="Times New Roman"/>
          <w:sz w:val="28"/>
          <w:szCs w:val="28"/>
        </w:rPr>
        <w:t>суждаемых проблем в нашем обществе. С введением ФГОС принципиально меняются ориентиры современной школы. Прежде всего - ориентация на личность с высоким уровнем сформированности различных компетенций.</w:t>
      </w:r>
    </w:p>
    <w:p w:rsidR="000B5318" w:rsidRPr="008B6821" w:rsidRDefault="000B5318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21">
        <w:rPr>
          <w:rFonts w:ascii="Times New Roman" w:hAnsi="Times New Roman" w:cs="Times New Roman"/>
          <w:sz w:val="28"/>
          <w:szCs w:val="28"/>
        </w:rPr>
        <w:t>Одной из главных претензий к ФГОСу были его пространные форм</w:t>
      </w:r>
      <w:r w:rsidRPr="008B6821">
        <w:rPr>
          <w:rFonts w:ascii="Times New Roman" w:hAnsi="Times New Roman" w:cs="Times New Roman"/>
          <w:sz w:val="28"/>
          <w:szCs w:val="28"/>
        </w:rPr>
        <w:t>у</w:t>
      </w:r>
      <w:r w:rsidRPr="008B6821">
        <w:rPr>
          <w:rFonts w:ascii="Times New Roman" w:hAnsi="Times New Roman" w:cs="Times New Roman"/>
          <w:sz w:val="28"/>
          <w:szCs w:val="28"/>
        </w:rPr>
        <w:t>лировки, отсутствие четких поставленных задач и реальных требований, к</w:t>
      </w:r>
      <w:r w:rsidRPr="008B6821">
        <w:rPr>
          <w:rFonts w:ascii="Times New Roman" w:hAnsi="Times New Roman" w:cs="Times New Roman"/>
          <w:sz w:val="28"/>
          <w:szCs w:val="28"/>
        </w:rPr>
        <w:t>о</w:t>
      </w:r>
      <w:r w:rsidRPr="008B6821">
        <w:rPr>
          <w:rFonts w:ascii="Times New Roman" w:hAnsi="Times New Roman" w:cs="Times New Roman"/>
          <w:sz w:val="28"/>
          <w:szCs w:val="28"/>
        </w:rPr>
        <w:t>торые предъявлялись бы ученикам. Появлялись целые противоборствующие группы. По ФГОС обязаны учиться все, но разъяснений, как это делать, н</w:t>
      </w:r>
      <w:r w:rsidRPr="008B6821">
        <w:rPr>
          <w:rFonts w:ascii="Times New Roman" w:hAnsi="Times New Roman" w:cs="Times New Roman"/>
          <w:sz w:val="28"/>
          <w:szCs w:val="28"/>
        </w:rPr>
        <w:t>и</w:t>
      </w:r>
      <w:r w:rsidRPr="008B6821">
        <w:rPr>
          <w:rFonts w:ascii="Times New Roman" w:hAnsi="Times New Roman" w:cs="Times New Roman"/>
          <w:sz w:val="28"/>
          <w:szCs w:val="28"/>
        </w:rPr>
        <w:t>кто не давал. И с этим учителям и методическим специалистам приходится  справляться на местах, включая в программу своего учебного заведения все необходимое. Темы по ФГОС поднимались и будут подниматься, поскольку старые устои, при которых главным в образовании были знания, очень про</w:t>
      </w:r>
      <w:r w:rsidRPr="008B6821">
        <w:rPr>
          <w:rFonts w:ascii="Times New Roman" w:hAnsi="Times New Roman" w:cs="Times New Roman"/>
          <w:sz w:val="28"/>
          <w:szCs w:val="28"/>
        </w:rPr>
        <w:t>ч</w:t>
      </w:r>
      <w:r w:rsidRPr="008B6821">
        <w:rPr>
          <w:rFonts w:ascii="Times New Roman" w:hAnsi="Times New Roman" w:cs="Times New Roman"/>
          <w:sz w:val="28"/>
          <w:szCs w:val="28"/>
        </w:rPr>
        <w:t>но вошли в жизнь каждого. Новые же стандарты, в которых главенствуют профессиональные и социальные компетенции, еще долго будут находить своих противников. Как и все новое, этот стандарт вызвал массу споров. О</w:t>
      </w:r>
      <w:r w:rsidRPr="008B6821">
        <w:rPr>
          <w:rFonts w:ascii="Times New Roman" w:hAnsi="Times New Roman" w:cs="Times New Roman"/>
          <w:sz w:val="28"/>
          <w:szCs w:val="28"/>
        </w:rPr>
        <w:t>д</w:t>
      </w:r>
      <w:r w:rsidRPr="008B6821">
        <w:rPr>
          <w:rFonts w:ascii="Times New Roman" w:hAnsi="Times New Roman" w:cs="Times New Roman"/>
          <w:sz w:val="28"/>
          <w:szCs w:val="28"/>
        </w:rPr>
        <w:t>нако реформа состоялась. Чтобы понять, успешна она или нет, как минимум, необходимо дождаться первого выпуска учеников. Промежуточные резул</w:t>
      </w:r>
      <w:r w:rsidRPr="008B6821">
        <w:rPr>
          <w:rFonts w:ascii="Times New Roman" w:hAnsi="Times New Roman" w:cs="Times New Roman"/>
          <w:sz w:val="28"/>
          <w:szCs w:val="28"/>
        </w:rPr>
        <w:t>ь</w:t>
      </w:r>
      <w:r w:rsidRPr="008B6821">
        <w:rPr>
          <w:rFonts w:ascii="Times New Roman" w:hAnsi="Times New Roman" w:cs="Times New Roman"/>
          <w:sz w:val="28"/>
          <w:szCs w:val="28"/>
        </w:rPr>
        <w:t>таты являются малоинформативными в этом плане.</w:t>
      </w:r>
    </w:p>
    <w:p w:rsidR="000B5318" w:rsidRPr="008B6821" w:rsidRDefault="000B5318" w:rsidP="000775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5318" w:rsidRDefault="000B5318" w:rsidP="00077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B5318" w:rsidRDefault="000B5318" w:rsidP="000775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B5318" w:rsidRDefault="000B5318" w:rsidP="000775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B5318" w:rsidRPr="000B5318" w:rsidRDefault="000B5318" w:rsidP="000775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B6821" w:rsidRDefault="008B6821" w:rsidP="000775F6">
      <w:pPr>
        <w:spacing w:after="0"/>
      </w:pPr>
    </w:p>
    <w:p w:rsidR="008B6821" w:rsidRDefault="008B6821" w:rsidP="000775F6">
      <w:pPr>
        <w:spacing w:after="0"/>
      </w:pPr>
    </w:p>
    <w:p w:rsidR="008B6821" w:rsidRDefault="008B6821" w:rsidP="000775F6">
      <w:pPr>
        <w:spacing w:after="0"/>
      </w:pPr>
    </w:p>
    <w:p w:rsidR="008B6821" w:rsidRDefault="008B6821" w:rsidP="000775F6">
      <w:pPr>
        <w:spacing w:after="0"/>
      </w:pPr>
    </w:p>
    <w:p w:rsidR="008B6821" w:rsidRDefault="008B6821" w:rsidP="000775F6">
      <w:pPr>
        <w:spacing w:after="0"/>
      </w:pPr>
    </w:p>
    <w:p w:rsidR="008B6821" w:rsidRDefault="008B6821" w:rsidP="000775F6">
      <w:pPr>
        <w:spacing w:after="0"/>
      </w:pPr>
    </w:p>
    <w:p w:rsidR="008B6821" w:rsidRDefault="008B6821" w:rsidP="000775F6">
      <w:pPr>
        <w:spacing w:after="0"/>
      </w:pPr>
    </w:p>
    <w:p w:rsidR="008B6821" w:rsidRDefault="008B6821" w:rsidP="006C722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C7229" w:rsidRDefault="006C7229" w:rsidP="006C7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229" w:rsidRDefault="006C7229" w:rsidP="006C7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229" w:rsidRDefault="006C7229" w:rsidP="006C7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229" w:rsidRDefault="006C7229" w:rsidP="006C7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229" w:rsidRDefault="006C7229" w:rsidP="006C7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229" w:rsidRDefault="006C7229" w:rsidP="006C7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233" w:rsidRDefault="00CB0233" w:rsidP="006C7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233" w:rsidRDefault="00CB0233" w:rsidP="006C7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229" w:rsidRPr="00EF6965" w:rsidRDefault="006C7229" w:rsidP="00EF6965">
      <w:pPr>
        <w:pStyle w:val="1"/>
        <w:jc w:val="both"/>
        <w:rPr>
          <w:color w:val="000000" w:themeColor="text1"/>
        </w:rPr>
      </w:pPr>
      <w:bookmarkStart w:id="1" w:name="_Toc452422813"/>
      <w:r>
        <w:lastRenderedPageBreak/>
        <w:t>2</w:t>
      </w:r>
      <w:r w:rsidRPr="00EF6965">
        <w:rPr>
          <w:color w:val="000000" w:themeColor="text1"/>
        </w:rPr>
        <w:t>. Цели и задачи школьного  образования в области русского языка и литературы  в  федеральных  государственных      стандартах      общего   образования      третьего   поколения</w:t>
      </w:r>
      <w:bookmarkEnd w:id="1"/>
    </w:p>
    <w:p w:rsidR="008101E4" w:rsidRPr="00EF6965" w:rsidRDefault="008101E4" w:rsidP="00EF6965">
      <w:pPr>
        <w:pStyle w:val="1"/>
        <w:jc w:val="both"/>
        <w:rPr>
          <w:rFonts w:eastAsia="Times New Roman"/>
          <w:color w:val="000000" w:themeColor="text1"/>
          <w:lang w:eastAsia="ru-RU"/>
        </w:rPr>
      </w:pPr>
    </w:p>
    <w:p w:rsidR="0014575D" w:rsidRPr="001A3F70" w:rsidRDefault="0014575D" w:rsidP="006C7229">
      <w:pPr>
        <w:shd w:val="clear" w:color="auto" w:fill="FFFFFF"/>
        <w:spacing w:after="0" w:line="240" w:lineRule="auto"/>
        <w:ind w:left="-170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Основная идея, заложенная во ФГОС, – идея развития. Это необходимое условие жизни человека. Поэтому учителю должна быть ясна главная цель педагогической деятельности – дать человеку умение действовать и помочь в формировании способа действий, подготовить обучающегося к саморазвитию.</w:t>
      </w:r>
    </w:p>
    <w:p w:rsidR="0014575D" w:rsidRPr="001A3F70" w:rsidRDefault="0014575D" w:rsidP="006C7229">
      <w:pPr>
        <w:shd w:val="clear" w:color="auto" w:fill="FFFFFF"/>
        <w:spacing w:after="0" w:line="240" w:lineRule="auto"/>
        <w:ind w:left="-170" w:firstLine="709"/>
        <w:rPr>
          <w:rFonts w:ascii="Calibri" w:eastAsia="Times New Roman" w:hAnsi="Calibri" w:cs="Times New Roman"/>
          <w:color w:val="000000"/>
          <w:lang w:eastAsia="ru-RU"/>
        </w:rPr>
      </w:pPr>
      <w:r w:rsidRPr="001A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ФГОС ООО включает в себя систему основных требований:</w:t>
      </w:r>
    </w:p>
    <w:p w:rsidR="0014575D" w:rsidRPr="001A3F70" w:rsidRDefault="0014575D" w:rsidP="006C7229">
      <w:pPr>
        <w:shd w:val="clear" w:color="auto" w:fill="FFFFFF"/>
        <w:spacing w:after="0" w:line="240" w:lineRule="auto"/>
        <w:ind w:left="-170" w:firstLine="709"/>
        <w:rPr>
          <w:rFonts w:ascii="Calibri" w:eastAsia="Times New Roman" w:hAnsi="Calibri" w:cs="Times New Roman"/>
          <w:color w:val="000000"/>
          <w:lang w:eastAsia="ru-RU"/>
        </w:rPr>
      </w:pPr>
      <w:r w:rsidRPr="001A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 результатам освоения ООП ООО</w:t>
      </w:r>
    </w:p>
    <w:p w:rsidR="0014575D" w:rsidRPr="001A3F70" w:rsidRDefault="0014575D" w:rsidP="006C7229">
      <w:pPr>
        <w:shd w:val="clear" w:color="auto" w:fill="FFFFFF"/>
        <w:spacing w:after="0" w:line="240" w:lineRule="auto"/>
        <w:ind w:left="-170" w:firstLine="709"/>
        <w:rPr>
          <w:rFonts w:ascii="Calibri" w:eastAsia="Times New Roman" w:hAnsi="Calibri" w:cs="Times New Roman"/>
          <w:color w:val="000000"/>
          <w:lang w:eastAsia="ru-RU"/>
        </w:rPr>
      </w:pPr>
      <w:r w:rsidRPr="001A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 структуре ООП ООО</w:t>
      </w:r>
    </w:p>
    <w:p w:rsidR="0014575D" w:rsidRPr="001A3F70" w:rsidRDefault="0014575D" w:rsidP="006C7229">
      <w:pPr>
        <w:shd w:val="clear" w:color="auto" w:fill="FFFFFF"/>
        <w:spacing w:after="0" w:line="240" w:lineRule="auto"/>
        <w:ind w:left="-170" w:firstLine="709"/>
        <w:rPr>
          <w:rFonts w:ascii="Calibri" w:eastAsia="Times New Roman" w:hAnsi="Calibri" w:cs="Times New Roman"/>
          <w:color w:val="000000"/>
          <w:lang w:eastAsia="ru-RU"/>
        </w:rPr>
      </w:pPr>
      <w:r w:rsidRPr="001A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к условиям реализации ООП ООО.</w:t>
      </w:r>
    </w:p>
    <w:p w:rsidR="0014575D" w:rsidRPr="001A3F70" w:rsidRDefault="0014575D" w:rsidP="006C7229">
      <w:pPr>
        <w:shd w:val="clear" w:color="auto" w:fill="FFFFFF"/>
        <w:spacing w:after="0" w:line="240" w:lineRule="auto"/>
        <w:ind w:left="-170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Принципиальным отличием  современного  подхода является ориент</w:t>
      </w:r>
      <w:r w:rsidRPr="001A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1A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ция стандартов на результаты освоения основных образовательных  программ. Под результатами понимаются не только предметные знания, но и умения применять эти знания в практической деятельности.</w:t>
      </w:r>
    </w:p>
    <w:p w:rsidR="0014575D" w:rsidRPr="001A3F70" w:rsidRDefault="0014575D" w:rsidP="006C7229">
      <w:pPr>
        <w:shd w:val="clear" w:color="auto" w:fill="FFFFFF"/>
        <w:spacing w:after="0" w:line="240" w:lineRule="auto"/>
        <w:ind w:left="-170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Поставленная задача требует перехода к новой системно-деятельностной образовательной парадигме, которая, в свою очередь, связана с принципиальными изменениями деятельности учителя, реализующего ФГОС.</w:t>
      </w:r>
    </w:p>
    <w:p w:rsidR="0014575D" w:rsidRPr="001A3F70" w:rsidRDefault="0014575D" w:rsidP="006C7229">
      <w:pPr>
        <w:shd w:val="clear" w:color="auto" w:fill="FFFFFF"/>
        <w:spacing w:after="0" w:line="240" w:lineRule="auto"/>
        <w:ind w:left="-170" w:firstLine="709"/>
        <w:rPr>
          <w:rFonts w:ascii="Calibri" w:eastAsia="Times New Roman" w:hAnsi="Calibri" w:cs="Times New Roman"/>
          <w:color w:val="000000"/>
          <w:lang w:eastAsia="ru-RU"/>
        </w:rPr>
      </w:pPr>
      <w:r w:rsidRPr="001A3F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 этом перед учителем встают новые задачи:</w:t>
      </w:r>
    </w:p>
    <w:p w:rsidR="0014575D" w:rsidRPr="001A3F70" w:rsidRDefault="0014575D" w:rsidP="006C7229">
      <w:pPr>
        <w:numPr>
          <w:ilvl w:val="0"/>
          <w:numId w:val="2"/>
        </w:numPr>
        <w:shd w:val="clear" w:color="auto" w:fill="FFFFFF"/>
        <w:spacing w:after="0" w:line="240" w:lineRule="auto"/>
        <w:ind w:left="-17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A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атмосферы заинтересованности каждого ученика в работе класса.</w:t>
      </w:r>
    </w:p>
    <w:p w:rsidR="0014575D" w:rsidRPr="001A3F70" w:rsidRDefault="0014575D" w:rsidP="006C7229">
      <w:pPr>
        <w:numPr>
          <w:ilvl w:val="0"/>
          <w:numId w:val="2"/>
        </w:numPr>
        <w:shd w:val="clear" w:color="auto" w:fill="FFFFFF"/>
        <w:spacing w:after="0" w:line="240" w:lineRule="auto"/>
        <w:ind w:left="-17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A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Стимулирование учащихся к высказываниям, использованию разли</w:t>
      </w:r>
      <w:r w:rsidRPr="001A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</w:t>
      </w:r>
      <w:r w:rsidRPr="001A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ных способов выполнения заданий без боязни ошибиться, получить непр</w:t>
      </w:r>
      <w:r w:rsidRPr="001A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1A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вильный ответ.</w:t>
      </w:r>
    </w:p>
    <w:p w:rsidR="0014575D" w:rsidRPr="001A3F70" w:rsidRDefault="0014575D" w:rsidP="006C7229">
      <w:pPr>
        <w:numPr>
          <w:ilvl w:val="0"/>
          <w:numId w:val="2"/>
        </w:numPr>
        <w:shd w:val="clear" w:color="auto" w:fill="FFFFFF"/>
        <w:spacing w:after="0" w:line="240" w:lineRule="auto"/>
        <w:ind w:left="-17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A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в ходе урока дидактического материала, позволяющего ученику выбирать наиболее значимые для него вид и форму учебного соде</w:t>
      </w:r>
      <w:r w:rsidRPr="001A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Pr="001A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жания.</w:t>
      </w:r>
    </w:p>
    <w:p w:rsidR="0014575D" w:rsidRPr="001A3F70" w:rsidRDefault="0014575D" w:rsidP="006C7229">
      <w:pPr>
        <w:numPr>
          <w:ilvl w:val="0"/>
          <w:numId w:val="2"/>
        </w:numPr>
        <w:shd w:val="clear" w:color="auto" w:fill="FFFFFF"/>
        <w:spacing w:after="0" w:line="240" w:lineRule="auto"/>
        <w:ind w:left="-17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A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Оценка деятельности ученика не только по конечному результату (пр</w:t>
      </w:r>
      <w:r w:rsidRPr="001A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1A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вильно-неправильно), но и по процессу его достижения.</w:t>
      </w:r>
    </w:p>
    <w:p w:rsidR="0014575D" w:rsidRPr="001A3F70" w:rsidRDefault="0014575D" w:rsidP="006C7229">
      <w:pPr>
        <w:numPr>
          <w:ilvl w:val="0"/>
          <w:numId w:val="2"/>
        </w:numPr>
        <w:shd w:val="clear" w:color="auto" w:fill="FFFFFF"/>
        <w:spacing w:after="0" w:line="240" w:lineRule="auto"/>
        <w:ind w:left="-17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A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Поощрение стремления ученика находить свой способ работы, анал</w:t>
      </w:r>
      <w:r w:rsidRPr="001A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1A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зировать способы работы других учеников в ходе урока, выбирать и осваивать наиболее рациональные.</w:t>
      </w:r>
    </w:p>
    <w:p w:rsidR="0014575D" w:rsidRPr="001A3F70" w:rsidRDefault="0014575D" w:rsidP="006C7229">
      <w:pPr>
        <w:numPr>
          <w:ilvl w:val="0"/>
          <w:numId w:val="2"/>
        </w:numPr>
        <w:shd w:val="clear" w:color="auto" w:fill="FFFFFF"/>
        <w:spacing w:after="0" w:line="240" w:lineRule="auto"/>
        <w:ind w:left="-17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A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педагогических ситуаций общения на уроке, позволяющих каждому ученику проявлять инициативу, самостоятельность, избирательность в способах работы; создание обстановки для естественного самовыражения ученика.</w:t>
      </w:r>
    </w:p>
    <w:p w:rsidR="008101E4" w:rsidRDefault="008101E4" w:rsidP="006C7229">
      <w:pPr>
        <w:shd w:val="clear" w:color="auto" w:fill="FFFFFF"/>
        <w:spacing w:after="0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101E4" w:rsidRDefault="008101E4" w:rsidP="006C7229">
      <w:pPr>
        <w:shd w:val="clear" w:color="auto" w:fill="FFFFFF"/>
        <w:spacing w:after="0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101E4" w:rsidRDefault="008101E4" w:rsidP="006C7229">
      <w:pPr>
        <w:shd w:val="clear" w:color="auto" w:fill="FFFFFF"/>
        <w:spacing w:after="0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101E4" w:rsidRDefault="008101E4" w:rsidP="006C7229">
      <w:pPr>
        <w:shd w:val="clear" w:color="auto" w:fill="FFFFFF"/>
        <w:spacing w:after="0" w:line="240" w:lineRule="auto"/>
        <w:ind w:left="-17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101E4" w:rsidRDefault="008101E4" w:rsidP="00CC2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28A3" w:rsidRPr="00EF6965" w:rsidRDefault="008101E4" w:rsidP="00EF6965">
      <w:pPr>
        <w:pStyle w:val="1"/>
        <w:numPr>
          <w:ilvl w:val="1"/>
          <w:numId w:val="2"/>
        </w:numPr>
        <w:rPr>
          <w:color w:val="000000" w:themeColor="text1"/>
          <w:sz w:val="32"/>
          <w:szCs w:val="32"/>
        </w:rPr>
      </w:pPr>
      <w:bookmarkStart w:id="2" w:name="_Toc452422814"/>
      <w:r w:rsidRPr="00EF6965">
        <w:rPr>
          <w:color w:val="000000" w:themeColor="text1"/>
          <w:sz w:val="32"/>
          <w:szCs w:val="32"/>
        </w:rPr>
        <w:t>Основные  направления  обновления  содержания  школьного  филологиче</w:t>
      </w:r>
      <w:r w:rsidR="00CC28A3" w:rsidRPr="00EF6965">
        <w:rPr>
          <w:color w:val="000000" w:themeColor="text1"/>
          <w:sz w:val="32"/>
          <w:szCs w:val="32"/>
        </w:rPr>
        <w:t xml:space="preserve">ского  образования  в </w:t>
      </w:r>
      <w:r w:rsidRPr="00EF6965">
        <w:rPr>
          <w:color w:val="000000" w:themeColor="text1"/>
          <w:sz w:val="32"/>
          <w:szCs w:val="32"/>
        </w:rPr>
        <w:t>новых  ФГОС</w:t>
      </w:r>
      <w:bookmarkEnd w:id="2"/>
      <w:r w:rsidRPr="00EF6965">
        <w:rPr>
          <w:color w:val="000000" w:themeColor="text1"/>
          <w:sz w:val="32"/>
          <w:szCs w:val="32"/>
        </w:rPr>
        <w:t xml:space="preserve"> </w:t>
      </w:r>
    </w:p>
    <w:p w:rsidR="00CC28A3" w:rsidRDefault="00CC28A3" w:rsidP="00CC28A3">
      <w:pPr>
        <w:pStyle w:val="ae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CC28A3" w:rsidRDefault="00CC28A3" w:rsidP="00CC2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75D" w:rsidRPr="00CC28A3" w:rsidRDefault="0014575D" w:rsidP="00CC2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8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Также изменяются и технологии обучения, внедрение информационно-коммуникационных технологий  открывает значительные возможности ра</w:t>
      </w:r>
      <w:r w:rsidRPr="00CC28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CC28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ширения образовательных рамок по каждому предмету в ОУ.</w:t>
      </w:r>
    </w:p>
    <w:p w:rsidR="0014575D" w:rsidRPr="001A3F70" w:rsidRDefault="0014575D" w:rsidP="00CC28A3">
      <w:pPr>
        <w:shd w:val="clear" w:color="auto" w:fill="FFFFFF"/>
        <w:spacing w:after="0" w:line="240" w:lineRule="auto"/>
        <w:ind w:left="-170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A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1A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Среди разнообразных направлений новых педагогических технологий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A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наиболее адекватными поставленным целям и наиболее универсальными я</w:t>
      </w:r>
      <w:r w:rsidRPr="001A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1A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ляются </w:t>
      </w:r>
      <w:r w:rsidRPr="001A3F70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обучение в сотрудничестве, метод проектов, проблемное обучение, игровые технологии, дифференцированный и интегрированный подходы к обучению.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1A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Эти </w:t>
      </w:r>
      <w:r w:rsidRPr="00CC28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направления </w:t>
      </w:r>
      <w:r w:rsidRPr="001A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относятся к так называемому гуманистическому подходу в психологии и в образовании, главной отличительной чертой котор</w:t>
      </w:r>
      <w:r w:rsidRPr="001A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1A3F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 является особое внимание к индивидуальности человека, его личности.</w:t>
      </w:r>
    </w:p>
    <w:p w:rsidR="00CB0233" w:rsidRDefault="00CB0233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233" w:rsidRDefault="00CB0233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233" w:rsidRDefault="00CB0233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233" w:rsidRDefault="00CB0233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233" w:rsidRDefault="00CB0233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233" w:rsidRDefault="00CB0233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233" w:rsidRDefault="00CB0233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233" w:rsidRDefault="00CB0233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233" w:rsidRDefault="00CB0233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233" w:rsidRDefault="00CB0233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233" w:rsidRDefault="00CB0233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233" w:rsidRDefault="00CB0233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233" w:rsidRDefault="00CB0233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233" w:rsidRDefault="00CB0233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233" w:rsidRDefault="00CB0233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233" w:rsidRDefault="00CB0233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233" w:rsidRDefault="00CB0233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233" w:rsidRDefault="00CB0233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233" w:rsidRDefault="00CB0233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233" w:rsidRDefault="00CB0233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233" w:rsidRDefault="00CB0233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233" w:rsidRDefault="00CB0233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233" w:rsidRDefault="00CB0233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233" w:rsidRDefault="00CB0233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233" w:rsidRDefault="00CB0233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233" w:rsidRDefault="00CB0233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233" w:rsidRDefault="00CB0233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8A3" w:rsidRDefault="00CC28A3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233" w:rsidRDefault="00CB0233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233" w:rsidRPr="00EF6965" w:rsidRDefault="00CB0233" w:rsidP="00EF6965">
      <w:pPr>
        <w:pStyle w:val="1"/>
        <w:numPr>
          <w:ilvl w:val="1"/>
          <w:numId w:val="2"/>
        </w:numPr>
        <w:jc w:val="both"/>
        <w:rPr>
          <w:color w:val="000000" w:themeColor="text1"/>
          <w:sz w:val="32"/>
          <w:szCs w:val="32"/>
        </w:rPr>
      </w:pPr>
      <w:bookmarkStart w:id="3" w:name="_Toc452422815"/>
      <w:r w:rsidRPr="00EF6965">
        <w:rPr>
          <w:color w:val="000000" w:themeColor="text1"/>
          <w:sz w:val="32"/>
          <w:szCs w:val="32"/>
        </w:rPr>
        <w:t>Системно-деятельностный  и  коммуникативно-когнитивный  подходы  к  школьному  филологическому  образованию  как  требования  ФГОС  второго  поколения</w:t>
      </w:r>
      <w:bookmarkEnd w:id="3"/>
      <w:r w:rsidRPr="00EF6965">
        <w:rPr>
          <w:color w:val="000000" w:themeColor="text1"/>
          <w:sz w:val="32"/>
          <w:szCs w:val="32"/>
        </w:rPr>
        <w:t xml:space="preserve">  </w:t>
      </w:r>
    </w:p>
    <w:p w:rsidR="00CB0233" w:rsidRDefault="00CB0233" w:rsidP="00CB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233" w:rsidRDefault="00CB0233" w:rsidP="00CB0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C31" w:rsidRPr="00FB2C31" w:rsidRDefault="00FB2C31" w:rsidP="00CB02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2C31">
        <w:rPr>
          <w:rFonts w:ascii="Times New Roman" w:hAnsi="Times New Roman" w:cs="Times New Roman"/>
          <w:sz w:val="28"/>
          <w:szCs w:val="28"/>
        </w:rPr>
        <w:t>ФГОС второго поколения предполагает реализацию системно-деятельностного и коммуникативно-когнитивного подходов к школьному филологическому образованию. Новые учебные задачи современного обр</w:t>
      </w:r>
      <w:r w:rsidRPr="00FB2C31">
        <w:rPr>
          <w:rFonts w:ascii="Times New Roman" w:hAnsi="Times New Roman" w:cs="Times New Roman"/>
          <w:sz w:val="28"/>
          <w:szCs w:val="28"/>
        </w:rPr>
        <w:t>а</w:t>
      </w:r>
      <w:r w:rsidRPr="00FB2C31">
        <w:rPr>
          <w:rFonts w:ascii="Times New Roman" w:hAnsi="Times New Roman" w:cs="Times New Roman"/>
          <w:sz w:val="28"/>
          <w:szCs w:val="28"/>
        </w:rPr>
        <w:t>зовательного процесса: на первом месте формирование у учащихся униве</w:t>
      </w:r>
      <w:r w:rsidRPr="00FB2C31">
        <w:rPr>
          <w:rFonts w:ascii="Times New Roman" w:hAnsi="Times New Roman" w:cs="Times New Roman"/>
          <w:sz w:val="28"/>
          <w:szCs w:val="28"/>
        </w:rPr>
        <w:t>р</w:t>
      </w:r>
      <w:r w:rsidRPr="00FB2C31">
        <w:rPr>
          <w:rFonts w:ascii="Times New Roman" w:hAnsi="Times New Roman" w:cs="Times New Roman"/>
          <w:sz w:val="28"/>
          <w:szCs w:val="28"/>
        </w:rPr>
        <w:t>сальных умений самостоятельно искать информацию, проводить анализ п</w:t>
      </w:r>
      <w:r w:rsidRPr="00FB2C31">
        <w:rPr>
          <w:rFonts w:ascii="Times New Roman" w:hAnsi="Times New Roman" w:cs="Times New Roman"/>
          <w:sz w:val="28"/>
          <w:szCs w:val="28"/>
        </w:rPr>
        <w:t>о</w:t>
      </w:r>
      <w:r w:rsidRPr="00FB2C31">
        <w:rPr>
          <w:rFonts w:ascii="Times New Roman" w:hAnsi="Times New Roman" w:cs="Times New Roman"/>
          <w:sz w:val="28"/>
          <w:szCs w:val="28"/>
        </w:rPr>
        <w:t>лученной информации (развитие рефлексии); а затем на основе сформир</w:t>
      </w:r>
      <w:r w:rsidRPr="00FB2C31">
        <w:rPr>
          <w:rFonts w:ascii="Times New Roman" w:hAnsi="Times New Roman" w:cs="Times New Roman"/>
          <w:sz w:val="28"/>
          <w:szCs w:val="28"/>
        </w:rPr>
        <w:t>о</w:t>
      </w:r>
      <w:r w:rsidRPr="00FB2C31">
        <w:rPr>
          <w:rFonts w:ascii="Times New Roman" w:hAnsi="Times New Roman" w:cs="Times New Roman"/>
          <w:sz w:val="28"/>
          <w:szCs w:val="28"/>
        </w:rPr>
        <w:t>ванных универсальный учебных действий получать новые знания. Новые з</w:t>
      </w:r>
      <w:r w:rsidRPr="00FB2C31">
        <w:rPr>
          <w:rFonts w:ascii="Times New Roman" w:hAnsi="Times New Roman" w:cs="Times New Roman"/>
          <w:sz w:val="28"/>
          <w:szCs w:val="28"/>
        </w:rPr>
        <w:t>а</w:t>
      </w:r>
      <w:r w:rsidRPr="00FB2C31">
        <w:rPr>
          <w:rFonts w:ascii="Times New Roman" w:hAnsi="Times New Roman" w:cs="Times New Roman"/>
          <w:sz w:val="28"/>
          <w:szCs w:val="28"/>
        </w:rPr>
        <w:t>дачи требуют перестройки методической работы учителя. Роль учителя зн</w:t>
      </w:r>
      <w:r w:rsidRPr="00FB2C31">
        <w:rPr>
          <w:rFonts w:ascii="Times New Roman" w:hAnsi="Times New Roman" w:cs="Times New Roman"/>
          <w:sz w:val="28"/>
          <w:szCs w:val="28"/>
        </w:rPr>
        <w:t>а</w:t>
      </w:r>
      <w:r w:rsidRPr="00FB2C31">
        <w:rPr>
          <w:rFonts w:ascii="Times New Roman" w:hAnsi="Times New Roman" w:cs="Times New Roman"/>
          <w:sz w:val="28"/>
          <w:szCs w:val="28"/>
        </w:rPr>
        <w:t>чительно меняется. Учитель становится организатором учебной деятельности обучающихся; формирует их универсальные учебные действия. Позиция учителя – к классу не с ответом, а с вопросом.</w:t>
      </w:r>
    </w:p>
    <w:p w:rsidR="00FB2C31" w:rsidRPr="00FB2C31" w:rsidRDefault="00FB2C31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31">
        <w:rPr>
          <w:rFonts w:ascii="Times New Roman" w:hAnsi="Times New Roman" w:cs="Times New Roman"/>
          <w:sz w:val="28"/>
          <w:szCs w:val="28"/>
        </w:rPr>
        <w:t>Основные позиции системно-деятельностного подхода: успех образ</w:t>
      </w:r>
      <w:r w:rsidRPr="00FB2C31">
        <w:rPr>
          <w:rFonts w:ascii="Times New Roman" w:hAnsi="Times New Roman" w:cs="Times New Roman"/>
          <w:sz w:val="28"/>
          <w:szCs w:val="28"/>
        </w:rPr>
        <w:t>о</w:t>
      </w:r>
      <w:r w:rsidRPr="00FB2C31">
        <w:rPr>
          <w:rFonts w:ascii="Times New Roman" w:hAnsi="Times New Roman" w:cs="Times New Roman"/>
          <w:sz w:val="28"/>
          <w:szCs w:val="28"/>
        </w:rPr>
        <w:t>вательной политики зависит от овладения учителем деятельностной теорией учения. Деятельность – это особая система, включающая компоненты: мот</w:t>
      </w:r>
      <w:r w:rsidRPr="00FB2C31">
        <w:rPr>
          <w:rFonts w:ascii="Times New Roman" w:hAnsi="Times New Roman" w:cs="Times New Roman"/>
          <w:sz w:val="28"/>
          <w:szCs w:val="28"/>
        </w:rPr>
        <w:t>и</w:t>
      </w:r>
      <w:r w:rsidRPr="00FB2C31">
        <w:rPr>
          <w:rFonts w:ascii="Times New Roman" w:hAnsi="Times New Roman" w:cs="Times New Roman"/>
          <w:sz w:val="28"/>
          <w:szCs w:val="28"/>
        </w:rPr>
        <w:t>вы, цели, действия. Сущность деятельностной теории учения можно выр</w:t>
      </w:r>
      <w:r w:rsidRPr="00FB2C31">
        <w:rPr>
          <w:rFonts w:ascii="Times New Roman" w:hAnsi="Times New Roman" w:cs="Times New Roman"/>
          <w:sz w:val="28"/>
          <w:szCs w:val="28"/>
        </w:rPr>
        <w:t>а</w:t>
      </w:r>
      <w:r w:rsidRPr="00FB2C31">
        <w:rPr>
          <w:rFonts w:ascii="Times New Roman" w:hAnsi="Times New Roman" w:cs="Times New Roman"/>
          <w:sz w:val="28"/>
          <w:szCs w:val="28"/>
        </w:rPr>
        <w:t>зить всего тремя положениями:</w:t>
      </w:r>
    </w:p>
    <w:p w:rsidR="00FB2C31" w:rsidRPr="00FB2C31" w:rsidRDefault="00FB2C31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31">
        <w:rPr>
          <w:rFonts w:ascii="Times New Roman" w:hAnsi="Times New Roman" w:cs="Times New Roman"/>
          <w:sz w:val="28"/>
          <w:szCs w:val="28"/>
        </w:rPr>
        <w:t>конечная цель обучения - формирование способа действий;</w:t>
      </w:r>
    </w:p>
    <w:p w:rsidR="00FB2C31" w:rsidRPr="00FB2C31" w:rsidRDefault="00FB2C31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31">
        <w:rPr>
          <w:rFonts w:ascii="Times New Roman" w:hAnsi="Times New Roman" w:cs="Times New Roman"/>
          <w:sz w:val="28"/>
          <w:szCs w:val="28"/>
        </w:rPr>
        <w:t>способ действий может быть сформирован только в результате учебной деятельности;</w:t>
      </w:r>
    </w:p>
    <w:p w:rsidR="00FB2C31" w:rsidRPr="00FB2C31" w:rsidRDefault="00FB2C31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31">
        <w:rPr>
          <w:rFonts w:ascii="Times New Roman" w:hAnsi="Times New Roman" w:cs="Times New Roman"/>
          <w:sz w:val="28"/>
          <w:szCs w:val="28"/>
        </w:rPr>
        <w:t>механизм обучения не передача знаний, а управление учебной деятел</w:t>
      </w:r>
      <w:r w:rsidRPr="00FB2C31">
        <w:rPr>
          <w:rFonts w:ascii="Times New Roman" w:hAnsi="Times New Roman" w:cs="Times New Roman"/>
          <w:sz w:val="28"/>
          <w:szCs w:val="28"/>
        </w:rPr>
        <w:t>ь</w:t>
      </w:r>
      <w:r w:rsidRPr="00FB2C31">
        <w:rPr>
          <w:rFonts w:ascii="Times New Roman" w:hAnsi="Times New Roman" w:cs="Times New Roman"/>
          <w:sz w:val="28"/>
          <w:szCs w:val="28"/>
        </w:rPr>
        <w:t>ностью.</w:t>
      </w:r>
    </w:p>
    <w:p w:rsidR="00FB2C31" w:rsidRPr="00FB2C31" w:rsidRDefault="00FB2C31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31">
        <w:rPr>
          <w:rFonts w:ascii="Times New Roman" w:hAnsi="Times New Roman" w:cs="Times New Roman"/>
          <w:sz w:val="28"/>
          <w:szCs w:val="28"/>
        </w:rPr>
        <w:t>Реализация собственной учебной деятельности выдвигает школьника на позицию субъекта: сам формулирует тему урока, определяет его цели, с</w:t>
      </w:r>
      <w:r w:rsidRPr="00FB2C31">
        <w:rPr>
          <w:rFonts w:ascii="Times New Roman" w:hAnsi="Times New Roman" w:cs="Times New Roman"/>
          <w:sz w:val="28"/>
          <w:szCs w:val="28"/>
        </w:rPr>
        <w:t>а</w:t>
      </w:r>
      <w:r w:rsidRPr="00FB2C31">
        <w:rPr>
          <w:rFonts w:ascii="Times New Roman" w:hAnsi="Times New Roman" w:cs="Times New Roman"/>
          <w:sz w:val="28"/>
          <w:szCs w:val="28"/>
        </w:rPr>
        <w:t>мостоятельно «открывает» и формирует научные понятия и т.д. Результатом такого способа обучения является развитие творческого мышления. Ученик теперь действует по принципу «я учусь» в отличие от принципа традицио</w:t>
      </w:r>
      <w:r w:rsidRPr="00FB2C31">
        <w:rPr>
          <w:rFonts w:ascii="Times New Roman" w:hAnsi="Times New Roman" w:cs="Times New Roman"/>
          <w:sz w:val="28"/>
          <w:szCs w:val="28"/>
        </w:rPr>
        <w:t>н</w:t>
      </w:r>
      <w:r w:rsidRPr="00FB2C31">
        <w:rPr>
          <w:rFonts w:ascii="Times New Roman" w:hAnsi="Times New Roman" w:cs="Times New Roman"/>
          <w:sz w:val="28"/>
          <w:szCs w:val="28"/>
        </w:rPr>
        <w:t>ного обучения «меня учат».</w:t>
      </w:r>
    </w:p>
    <w:p w:rsidR="00FB2C31" w:rsidRPr="00FB2C31" w:rsidRDefault="00FB2C31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31">
        <w:rPr>
          <w:rFonts w:ascii="Times New Roman" w:hAnsi="Times New Roman" w:cs="Times New Roman"/>
          <w:sz w:val="28"/>
          <w:szCs w:val="28"/>
        </w:rPr>
        <w:t>Русский язык на наших уроках – объект познания учащихся, он имеет системную организацию. Что поможет обучающемуся постичь этот объект? Безусловно, учебник. Поэтому учителю важно выбрать такой учебник, кот</w:t>
      </w:r>
      <w:r w:rsidRPr="00FB2C31">
        <w:rPr>
          <w:rFonts w:ascii="Times New Roman" w:hAnsi="Times New Roman" w:cs="Times New Roman"/>
          <w:sz w:val="28"/>
          <w:szCs w:val="28"/>
        </w:rPr>
        <w:t>о</w:t>
      </w:r>
      <w:r w:rsidRPr="00FB2C31">
        <w:rPr>
          <w:rFonts w:ascii="Times New Roman" w:hAnsi="Times New Roman" w:cs="Times New Roman"/>
          <w:sz w:val="28"/>
          <w:szCs w:val="28"/>
        </w:rPr>
        <w:t>рый поможет показать обучающимся системную организацию изучаемого предмета на разных уровнях: разделов лингвистики, подразделов (тем), о</w:t>
      </w:r>
      <w:r w:rsidRPr="00FB2C31">
        <w:rPr>
          <w:rFonts w:ascii="Times New Roman" w:hAnsi="Times New Roman" w:cs="Times New Roman"/>
          <w:sz w:val="28"/>
          <w:szCs w:val="28"/>
        </w:rPr>
        <w:t>с</w:t>
      </w:r>
      <w:r w:rsidRPr="00FB2C31">
        <w:rPr>
          <w:rFonts w:ascii="Times New Roman" w:hAnsi="Times New Roman" w:cs="Times New Roman"/>
          <w:sz w:val="28"/>
          <w:szCs w:val="28"/>
        </w:rPr>
        <w:t>новных единиц языка  и на уровне узкой темы. В учебнике для реализации идей стандарта должны быть заложены возможности для личностно-</w:t>
      </w:r>
      <w:r w:rsidRPr="00FB2C31">
        <w:rPr>
          <w:rFonts w:ascii="Times New Roman" w:hAnsi="Times New Roman" w:cs="Times New Roman"/>
          <w:sz w:val="28"/>
          <w:szCs w:val="28"/>
        </w:rPr>
        <w:lastRenderedPageBreak/>
        <w:t>ориентированного и дифференцированного обучения, для реализации си</w:t>
      </w:r>
      <w:r w:rsidRPr="00FB2C31">
        <w:rPr>
          <w:rFonts w:ascii="Times New Roman" w:hAnsi="Times New Roman" w:cs="Times New Roman"/>
          <w:sz w:val="28"/>
          <w:szCs w:val="28"/>
        </w:rPr>
        <w:t>с</w:t>
      </w:r>
      <w:r w:rsidRPr="00FB2C31">
        <w:rPr>
          <w:rFonts w:ascii="Times New Roman" w:hAnsi="Times New Roman" w:cs="Times New Roman"/>
          <w:sz w:val="28"/>
          <w:szCs w:val="28"/>
        </w:rPr>
        <w:t>темно-деятельностного подхода в обучении. Учебник должен способствовать развитию устойчивого интереса к предмету и развитию всех видов речевой деятельности.</w:t>
      </w:r>
    </w:p>
    <w:p w:rsidR="00FB2C31" w:rsidRPr="00FB2C31" w:rsidRDefault="00FB2C31" w:rsidP="00EF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C31">
        <w:rPr>
          <w:rFonts w:ascii="Times New Roman" w:hAnsi="Times New Roman" w:cs="Times New Roman"/>
          <w:sz w:val="28"/>
          <w:szCs w:val="28"/>
        </w:rPr>
        <w:t>Критерии результативности урока при системно–деятельностном по</w:t>
      </w:r>
      <w:r w:rsidRPr="00FB2C31">
        <w:rPr>
          <w:rFonts w:ascii="Times New Roman" w:hAnsi="Times New Roman" w:cs="Times New Roman"/>
          <w:sz w:val="28"/>
          <w:szCs w:val="28"/>
        </w:rPr>
        <w:t>д</w:t>
      </w:r>
      <w:r w:rsidRPr="00FB2C31">
        <w:rPr>
          <w:rFonts w:ascii="Times New Roman" w:hAnsi="Times New Roman" w:cs="Times New Roman"/>
          <w:sz w:val="28"/>
          <w:szCs w:val="28"/>
        </w:rPr>
        <w:t>ходе:</w:t>
      </w:r>
    </w:p>
    <w:p w:rsidR="00FB2C31" w:rsidRPr="00FB2C31" w:rsidRDefault="00FB2C31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31">
        <w:rPr>
          <w:rFonts w:ascii="Times New Roman" w:hAnsi="Times New Roman" w:cs="Times New Roman"/>
          <w:sz w:val="28"/>
          <w:szCs w:val="28"/>
        </w:rPr>
        <w:t>1. Цели урока задаются с тенденцией передачи функции от учителя к ученику. 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</w:t>
      </w:r>
    </w:p>
    <w:p w:rsidR="00FB2C31" w:rsidRPr="00FB2C31" w:rsidRDefault="00FB2C31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31">
        <w:rPr>
          <w:rFonts w:ascii="Times New Roman" w:hAnsi="Times New Roman" w:cs="Times New Roman"/>
          <w:sz w:val="28"/>
          <w:szCs w:val="28"/>
        </w:rPr>
        <w:t>2. Используются разнообразные формы, методы и приемы обучения, повышающие степень активности учащихся в учебном процессе.</w:t>
      </w:r>
    </w:p>
    <w:p w:rsidR="00FB2C31" w:rsidRPr="00FB2C31" w:rsidRDefault="00FB2C31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31">
        <w:rPr>
          <w:rFonts w:ascii="Times New Roman" w:hAnsi="Times New Roman" w:cs="Times New Roman"/>
          <w:sz w:val="28"/>
          <w:szCs w:val="28"/>
        </w:rPr>
        <w:t>3. Учитель владеет технологией диалога, обучает учащихся ставить и адресовать вопросы.</w:t>
      </w:r>
    </w:p>
    <w:p w:rsidR="00FB2C31" w:rsidRPr="00FB2C31" w:rsidRDefault="00FB2C31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31">
        <w:rPr>
          <w:rFonts w:ascii="Times New Roman" w:hAnsi="Times New Roman" w:cs="Times New Roman"/>
          <w:sz w:val="28"/>
          <w:szCs w:val="28"/>
        </w:rPr>
        <w:t>4. Учитель эффективно сочетает репродуктивную и проблемную фо</w:t>
      </w:r>
      <w:r w:rsidRPr="00FB2C31">
        <w:rPr>
          <w:rFonts w:ascii="Times New Roman" w:hAnsi="Times New Roman" w:cs="Times New Roman"/>
          <w:sz w:val="28"/>
          <w:szCs w:val="28"/>
        </w:rPr>
        <w:t>р</w:t>
      </w:r>
      <w:r w:rsidRPr="00FB2C31">
        <w:rPr>
          <w:rFonts w:ascii="Times New Roman" w:hAnsi="Times New Roman" w:cs="Times New Roman"/>
          <w:sz w:val="28"/>
          <w:szCs w:val="28"/>
        </w:rPr>
        <w:t>мы обучения, учит детей работать по правилу и творчески.</w:t>
      </w:r>
    </w:p>
    <w:p w:rsidR="00FB2C31" w:rsidRPr="00FB2C31" w:rsidRDefault="00FB2C31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31">
        <w:rPr>
          <w:rFonts w:ascii="Times New Roman" w:hAnsi="Times New Roman" w:cs="Times New Roman"/>
          <w:sz w:val="28"/>
          <w:szCs w:val="28"/>
        </w:rPr>
        <w:t>5. На уроке задаются задачи и четкие критерии самоконтроля и сам</w:t>
      </w:r>
      <w:r w:rsidRPr="00FB2C31">
        <w:rPr>
          <w:rFonts w:ascii="Times New Roman" w:hAnsi="Times New Roman" w:cs="Times New Roman"/>
          <w:sz w:val="28"/>
          <w:szCs w:val="28"/>
        </w:rPr>
        <w:t>о</w:t>
      </w:r>
      <w:r w:rsidRPr="00FB2C31">
        <w:rPr>
          <w:rFonts w:ascii="Times New Roman" w:hAnsi="Times New Roman" w:cs="Times New Roman"/>
          <w:sz w:val="28"/>
          <w:szCs w:val="28"/>
        </w:rPr>
        <w:t>оценки (происходит специальное формирование контрольно-оценочной де</w:t>
      </w:r>
      <w:r w:rsidRPr="00FB2C31">
        <w:rPr>
          <w:rFonts w:ascii="Times New Roman" w:hAnsi="Times New Roman" w:cs="Times New Roman"/>
          <w:sz w:val="28"/>
          <w:szCs w:val="28"/>
        </w:rPr>
        <w:t>я</w:t>
      </w:r>
      <w:r w:rsidRPr="00FB2C31">
        <w:rPr>
          <w:rFonts w:ascii="Times New Roman" w:hAnsi="Times New Roman" w:cs="Times New Roman"/>
          <w:sz w:val="28"/>
          <w:szCs w:val="28"/>
        </w:rPr>
        <w:t>тельности у обучающихся). 6.Учитель добивается осмысления учебного м</w:t>
      </w:r>
      <w:r w:rsidRPr="00FB2C31">
        <w:rPr>
          <w:rFonts w:ascii="Times New Roman" w:hAnsi="Times New Roman" w:cs="Times New Roman"/>
          <w:sz w:val="28"/>
          <w:szCs w:val="28"/>
        </w:rPr>
        <w:t>а</w:t>
      </w:r>
      <w:r w:rsidRPr="00FB2C31">
        <w:rPr>
          <w:rFonts w:ascii="Times New Roman" w:hAnsi="Times New Roman" w:cs="Times New Roman"/>
          <w:sz w:val="28"/>
          <w:szCs w:val="28"/>
        </w:rPr>
        <w:t>териала всеми учащимися, используя для этого специальные приемы.</w:t>
      </w:r>
    </w:p>
    <w:p w:rsidR="00FB2C31" w:rsidRPr="00FB2C31" w:rsidRDefault="00FB2C31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31">
        <w:rPr>
          <w:rFonts w:ascii="Times New Roman" w:hAnsi="Times New Roman" w:cs="Times New Roman"/>
          <w:sz w:val="28"/>
          <w:szCs w:val="28"/>
        </w:rPr>
        <w:t>7. Учитель стремиться оценивать реальное продвижение каждого уч</w:t>
      </w:r>
      <w:r w:rsidRPr="00FB2C31">
        <w:rPr>
          <w:rFonts w:ascii="Times New Roman" w:hAnsi="Times New Roman" w:cs="Times New Roman"/>
          <w:sz w:val="28"/>
          <w:szCs w:val="28"/>
        </w:rPr>
        <w:t>е</w:t>
      </w:r>
      <w:r w:rsidRPr="00FB2C31">
        <w:rPr>
          <w:rFonts w:ascii="Times New Roman" w:hAnsi="Times New Roman" w:cs="Times New Roman"/>
          <w:sz w:val="28"/>
          <w:szCs w:val="28"/>
        </w:rPr>
        <w:t>ника, поощряет и поддерживает минимальные успехи.</w:t>
      </w:r>
    </w:p>
    <w:p w:rsidR="00FB2C31" w:rsidRPr="00FB2C31" w:rsidRDefault="00FB2C31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31">
        <w:rPr>
          <w:rFonts w:ascii="Times New Roman" w:hAnsi="Times New Roman" w:cs="Times New Roman"/>
          <w:sz w:val="28"/>
          <w:szCs w:val="28"/>
        </w:rPr>
        <w:t>8. Учитель специально планирует коммуникативные задачи урока.</w:t>
      </w:r>
    </w:p>
    <w:p w:rsidR="00FB2C31" w:rsidRPr="00FB2C31" w:rsidRDefault="00FB2C31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31">
        <w:rPr>
          <w:rFonts w:ascii="Times New Roman" w:hAnsi="Times New Roman" w:cs="Times New Roman"/>
          <w:sz w:val="28"/>
          <w:szCs w:val="28"/>
        </w:rPr>
        <w:t>9. Учитель принимает и поощряет, выражаемую учеником, собстве</w:t>
      </w:r>
      <w:r w:rsidRPr="00FB2C31">
        <w:rPr>
          <w:rFonts w:ascii="Times New Roman" w:hAnsi="Times New Roman" w:cs="Times New Roman"/>
          <w:sz w:val="28"/>
          <w:szCs w:val="28"/>
        </w:rPr>
        <w:t>н</w:t>
      </w:r>
      <w:r w:rsidRPr="00FB2C31">
        <w:rPr>
          <w:rFonts w:ascii="Times New Roman" w:hAnsi="Times New Roman" w:cs="Times New Roman"/>
          <w:sz w:val="28"/>
          <w:szCs w:val="28"/>
        </w:rPr>
        <w:t>ную позицию, иное мнение, обучает корректным формам их выражения.</w:t>
      </w:r>
    </w:p>
    <w:p w:rsidR="00FB2C31" w:rsidRPr="00FB2C31" w:rsidRDefault="00FB2C31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31">
        <w:rPr>
          <w:rFonts w:ascii="Times New Roman" w:hAnsi="Times New Roman" w:cs="Times New Roman"/>
          <w:sz w:val="28"/>
          <w:szCs w:val="28"/>
        </w:rPr>
        <w:t>10. Стиль, тон отношений, задаваемый на уроке, создают атмосферу сотрудничества, сотворчества, психологического комфорта.</w:t>
      </w:r>
    </w:p>
    <w:p w:rsidR="00FB2C31" w:rsidRPr="00FB2C31" w:rsidRDefault="00FB2C31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31">
        <w:rPr>
          <w:rFonts w:ascii="Times New Roman" w:hAnsi="Times New Roman" w:cs="Times New Roman"/>
          <w:sz w:val="28"/>
          <w:szCs w:val="28"/>
        </w:rPr>
        <w:t>11. На уроке осуществляется глубокое личностное воздействие “уч</w:t>
      </w:r>
      <w:r w:rsidRPr="00FB2C31">
        <w:rPr>
          <w:rFonts w:ascii="Times New Roman" w:hAnsi="Times New Roman" w:cs="Times New Roman"/>
          <w:sz w:val="28"/>
          <w:szCs w:val="28"/>
        </w:rPr>
        <w:t>и</w:t>
      </w:r>
      <w:r w:rsidRPr="00FB2C31">
        <w:rPr>
          <w:rFonts w:ascii="Times New Roman" w:hAnsi="Times New Roman" w:cs="Times New Roman"/>
          <w:sz w:val="28"/>
          <w:szCs w:val="28"/>
        </w:rPr>
        <w:t>тель – ученик” (через отношения, совместную деятельность и т.д.)</w:t>
      </w:r>
    </w:p>
    <w:p w:rsidR="00FB2C31" w:rsidRPr="00FB2C31" w:rsidRDefault="00FB2C31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31">
        <w:rPr>
          <w:rFonts w:ascii="Times New Roman" w:hAnsi="Times New Roman" w:cs="Times New Roman"/>
          <w:sz w:val="28"/>
          <w:szCs w:val="28"/>
        </w:rPr>
        <w:t>Показатели эффективности урока:</w:t>
      </w:r>
    </w:p>
    <w:p w:rsidR="00FB2C31" w:rsidRPr="00FB2C31" w:rsidRDefault="00FB2C31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31">
        <w:rPr>
          <w:rFonts w:ascii="Times New Roman" w:hAnsi="Times New Roman" w:cs="Times New Roman"/>
          <w:sz w:val="28"/>
          <w:szCs w:val="28"/>
        </w:rPr>
        <w:t>1. Целеполагание (реализация деятельностного способа целеполагания)</w:t>
      </w:r>
    </w:p>
    <w:p w:rsidR="00FB2C31" w:rsidRPr="00FB2C31" w:rsidRDefault="00FB2C31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31">
        <w:rPr>
          <w:rFonts w:ascii="Times New Roman" w:hAnsi="Times New Roman" w:cs="Times New Roman"/>
          <w:sz w:val="28"/>
          <w:szCs w:val="28"/>
        </w:rPr>
        <w:t>1.1. Формулирование целей урока в совместной деятельности педагога и обучающихся или постановка целей урока обучающимися самостоятельно.</w:t>
      </w:r>
    </w:p>
    <w:p w:rsidR="00FB2C31" w:rsidRPr="00FB2C31" w:rsidRDefault="00FB2C31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31">
        <w:rPr>
          <w:rFonts w:ascii="Times New Roman" w:hAnsi="Times New Roman" w:cs="Times New Roman"/>
          <w:sz w:val="28"/>
          <w:szCs w:val="28"/>
        </w:rPr>
        <w:t>1.2. Формулирование диагностической цели урока (диагностическая цель – цель, о факте достижения которой можно судить однозначно)</w:t>
      </w:r>
    </w:p>
    <w:p w:rsidR="00FB2C31" w:rsidRPr="00FB2C31" w:rsidRDefault="00FB2C31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31">
        <w:rPr>
          <w:rFonts w:ascii="Times New Roman" w:hAnsi="Times New Roman" w:cs="Times New Roman"/>
          <w:sz w:val="28"/>
          <w:szCs w:val="28"/>
        </w:rPr>
        <w:t>1.3. Ясность, чёткость, конкретность цели урока и степень её соотн</w:t>
      </w:r>
      <w:r w:rsidRPr="00FB2C31">
        <w:rPr>
          <w:rFonts w:ascii="Times New Roman" w:hAnsi="Times New Roman" w:cs="Times New Roman"/>
          <w:sz w:val="28"/>
          <w:szCs w:val="28"/>
        </w:rPr>
        <w:t>о</w:t>
      </w:r>
      <w:r w:rsidRPr="00FB2C31">
        <w:rPr>
          <w:rFonts w:ascii="Times New Roman" w:hAnsi="Times New Roman" w:cs="Times New Roman"/>
          <w:sz w:val="28"/>
          <w:szCs w:val="28"/>
        </w:rPr>
        <w:t>шения с результатом.</w:t>
      </w:r>
    </w:p>
    <w:p w:rsidR="00FB2C31" w:rsidRPr="00FB2C31" w:rsidRDefault="00FB2C31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31">
        <w:rPr>
          <w:rFonts w:ascii="Times New Roman" w:hAnsi="Times New Roman" w:cs="Times New Roman"/>
          <w:sz w:val="28"/>
          <w:szCs w:val="28"/>
        </w:rPr>
        <w:t>1.4. Постановка общей цели урока или частных задач к каждому этапу.</w:t>
      </w:r>
    </w:p>
    <w:p w:rsidR="00FB2C31" w:rsidRPr="00FB2C31" w:rsidRDefault="00FB2C31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31">
        <w:rPr>
          <w:rFonts w:ascii="Times New Roman" w:hAnsi="Times New Roman" w:cs="Times New Roman"/>
          <w:sz w:val="28"/>
          <w:szCs w:val="28"/>
        </w:rPr>
        <w:t>2. Создание на уроке условий для формирования у обучающихся г</w:t>
      </w:r>
      <w:r w:rsidRPr="00FB2C31">
        <w:rPr>
          <w:rFonts w:ascii="Times New Roman" w:hAnsi="Times New Roman" w:cs="Times New Roman"/>
          <w:sz w:val="28"/>
          <w:szCs w:val="28"/>
        </w:rPr>
        <w:t>о</w:t>
      </w:r>
      <w:r w:rsidRPr="00FB2C31">
        <w:rPr>
          <w:rFonts w:ascii="Times New Roman" w:hAnsi="Times New Roman" w:cs="Times New Roman"/>
          <w:sz w:val="28"/>
          <w:szCs w:val="28"/>
        </w:rPr>
        <w:t>товности к саморазвитию.</w:t>
      </w:r>
    </w:p>
    <w:p w:rsidR="00FB2C31" w:rsidRPr="00FB2C31" w:rsidRDefault="00FB2C31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31">
        <w:rPr>
          <w:rFonts w:ascii="Times New Roman" w:hAnsi="Times New Roman" w:cs="Times New Roman"/>
          <w:sz w:val="28"/>
          <w:szCs w:val="28"/>
        </w:rPr>
        <w:t>2.1. Планирование деятельности обучающихся на уроке и степень их включённости в этот процесс.</w:t>
      </w:r>
    </w:p>
    <w:p w:rsidR="00FB2C31" w:rsidRPr="00FB2C31" w:rsidRDefault="00FB2C31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31">
        <w:rPr>
          <w:rFonts w:ascii="Times New Roman" w:hAnsi="Times New Roman" w:cs="Times New Roman"/>
          <w:sz w:val="28"/>
          <w:szCs w:val="28"/>
        </w:rPr>
        <w:t>2.2. Выполнение плана деятельности обучающихся на уроке и обесп</w:t>
      </w:r>
      <w:r w:rsidRPr="00FB2C31">
        <w:rPr>
          <w:rFonts w:ascii="Times New Roman" w:hAnsi="Times New Roman" w:cs="Times New Roman"/>
          <w:sz w:val="28"/>
          <w:szCs w:val="28"/>
        </w:rPr>
        <w:t>е</w:t>
      </w:r>
      <w:r w:rsidRPr="00FB2C31">
        <w:rPr>
          <w:rFonts w:ascii="Times New Roman" w:hAnsi="Times New Roman" w:cs="Times New Roman"/>
          <w:sz w:val="28"/>
          <w:szCs w:val="28"/>
        </w:rPr>
        <w:t>чение результативности урока для развития обучающихся.</w:t>
      </w:r>
    </w:p>
    <w:p w:rsidR="00FB2C31" w:rsidRPr="00FB2C31" w:rsidRDefault="00FB2C31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31">
        <w:rPr>
          <w:rFonts w:ascii="Times New Roman" w:hAnsi="Times New Roman" w:cs="Times New Roman"/>
          <w:sz w:val="28"/>
          <w:szCs w:val="28"/>
        </w:rPr>
        <w:lastRenderedPageBreak/>
        <w:t>2.3. Реализация рефлексии деятельности обучающихся на уроке и оц</w:t>
      </w:r>
      <w:r w:rsidRPr="00FB2C31">
        <w:rPr>
          <w:rFonts w:ascii="Times New Roman" w:hAnsi="Times New Roman" w:cs="Times New Roman"/>
          <w:sz w:val="28"/>
          <w:szCs w:val="28"/>
        </w:rPr>
        <w:t>е</w:t>
      </w:r>
      <w:r w:rsidRPr="00FB2C31">
        <w:rPr>
          <w:rFonts w:ascii="Times New Roman" w:hAnsi="Times New Roman" w:cs="Times New Roman"/>
          <w:sz w:val="28"/>
          <w:szCs w:val="28"/>
        </w:rPr>
        <w:t>нивание уровня собственного продвижения по учебному материалу.</w:t>
      </w:r>
    </w:p>
    <w:p w:rsidR="00FB2C31" w:rsidRPr="00FB2C31" w:rsidRDefault="00FB2C31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31">
        <w:rPr>
          <w:rFonts w:ascii="Times New Roman" w:hAnsi="Times New Roman" w:cs="Times New Roman"/>
          <w:sz w:val="28"/>
          <w:szCs w:val="28"/>
        </w:rPr>
        <w:t>2.4. Организация и реализация на уроке различных видов деятельности обучающихся (слушание, чтение, письмо, говорение, аудирование, модел</w:t>
      </w:r>
      <w:r w:rsidRPr="00FB2C31">
        <w:rPr>
          <w:rFonts w:ascii="Times New Roman" w:hAnsi="Times New Roman" w:cs="Times New Roman"/>
          <w:sz w:val="28"/>
          <w:szCs w:val="28"/>
        </w:rPr>
        <w:t>и</w:t>
      </w:r>
      <w:r w:rsidRPr="00FB2C31">
        <w:rPr>
          <w:rFonts w:ascii="Times New Roman" w:hAnsi="Times New Roman" w:cs="Times New Roman"/>
          <w:sz w:val="28"/>
          <w:szCs w:val="28"/>
        </w:rPr>
        <w:t>рование, прогнозирование, проектирование, конструирование, исследование, обобщение, анализ, синтез, сравнение, классификация, сопоставление, пр</w:t>
      </w:r>
      <w:r w:rsidRPr="00FB2C31">
        <w:rPr>
          <w:rFonts w:ascii="Times New Roman" w:hAnsi="Times New Roman" w:cs="Times New Roman"/>
          <w:sz w:val="28"/>
          <w:szCs w:val="28"/>
        </w:rPr>
        <w:t>о</w:t>
      </w:r>
      <w:r w:rsidRPr="00FB2C31">
        <w:rPr>
          <w:rFonts w:ascii="Times New Roman" w:hAnsi="Times New Roman" w:cs="Times New Roman"/>
          <w:sz w:val="28"/>
          <w:szCs w:val="28"/>
        </w:rPr>
        <w:t>ведение аналогии, диагностирование, самостоятельная деятельность и др.)</w:t>
      </w:r>
    </w:p>
    <w:p w:rsidR="00FB2C31" w:rsidRPr="00FB2C31" w:rsidRDefault="00FB2C31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31">
        <w:rPr>
          <w:rFonts w:ascii="Times New Roman" w:hAnsi="Times New Roman" w:cs="Times New Roman"/>
          <w:sz w:val="28"/>
          <w:szCs w:val="28"/>
        </w:rPr>
        <w:t>2.5. Побуждение обучающихся к саморазвитию через формулирование (выбор) домашнего задания.</w:t>
      </w:r>
    </w:p>
    <w:p w:rsidR="00FB2C31" w:rsidRPr="00FB2C31" w:rsidRDefault="00FB2C31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31">
        <w:rPr>
          <w:rFonts w:ascii="Times New Roman" w:hAnsi="Times New Roman" w:cs="Times New Roman"/>
          <w:sz w:val="28"/>
          <w:szCs w:val="28"/>
        </w:rPr>
        <w:t>3. Проектирование и конструирование на уроке социальной среды ра</w:t>
      </w:r>
      <w:r w:rsidRPr="00FB2C31">
        <w:rPr>
          <w:rFonts w:ascii="Times New Roman" w:hAnsi="Times New Roman" w:cs="Times New Roman"/>
          <w:sz w:val="28"/>
          <w:szCs w:val="28"/>
        </w:rPr>
        <w:t>з</w:t>
      </w:r>
      <w:r w:rsidRPr="00FB2C31">
        <w:rPr>
          <w:rFonts w:ascii="Times New Roman" w:hAnsi="Times New Roman" w:cs="Times New Roman"/>
          <w:sz w:val="28"/>
          <w:szCs w:val="28"/>
        </w:rPr>
        <w:t>вития обучающихся.</w:t>
      </w:r>
    </w:p>
    <w:p w:rsidR="00FB2C31" w:rsidRPr="00FB2C31" w:rsidRDefault="00FB2C31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31">
        <w:rPr>
          <w:rFonts w:ascii="Times New Roman" w:hAnsi="Times New Roman" w:cs="Times New Roman"/>
          <w:sz w:val="28"/>
          <w:szCs w:val="28"/>
        </w:rPr>
        <w:t>3.1. Реализация на уроке содержания учебного материала как системы научных понятий (научность содержания материала, следование УМК)</w:t>
      </w:r>
    </w:p>
    <w:p w:rsidR="00FB2C31" w:rsidRPr="00FB2C31" w:rsidRDefault="00FB2C31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31">
        <w:rPr>
          <w:rFonts w:ascii="Times New Roman" w:hAnsi="Times New Roman" w:cs="Times New Roman"/>
          <w:sz w:val="28"/>
          <w:szCs w:val="28"/>
        </w:rPr>
        <w:t>3.2. Дифференциация и индивидуализация на уроке учебного матери</w:t>
      </w:r>
      <w:r w:rsidRPr="00FB2C31">
        <w:rPr>
          <w:rFonts w:ascii="Times New Roman" w:hAnsi="Times New Roman" w:cs="Times New Roman"/>
          <w:sz w:val="28"/>
          <w:szCs w:val="28"/>
        </w:rPr>
        <w:t>а</w:t>
      </w:r>
      <w:r w:rsidRPr="00FB2C31">
        <w:rPr>
          <w:rFonts w:ascii="Times New Roman" w:hAnsi="Times New Roman" w:cs="Times New Roman"/>
          <w:sz w:val="28"/>
          <w:szCs w:val="28"/>
        </w:rPr>
        <w:t>ла по сложности и объёму.</w:t>
      </w:r>
    </w:p>
    <w:p w:rsidR="00FB2C31" w:rsidRPr="00FB2C31" w:rsidRDefault="00FB2C31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31">
        <w:rPr>
          <w:rFonts w:ascii="Times New Roman" w:hAnsi="Times New Roman" w:cs="Times New Roman"/>
          <w:sz w:val="28"/>
          <w:szCs w:val="28"/>
        </w:rPr>
        <w:t>3.3. Целесообразность выбора формы урока (внешняя форма: урок – мастерская, экскурсия, путешествие, суд, семинар, лекция и др., внутренняя форма: изучение нового материала, повторения, обобщения, комбинирова</w:t>
      </w:r>
      <w:r w:rsidRPr="00FB2C31">
        <w:rPr>
          <w:rFonts w:ascii="Times New Roman" w:hAnsi="Times New Roman" w:cs="Times New Roman"/>
          <w:sz w:val="28"/>
          <w:szCs w:val="28"/>
        </w:rPr>
        <w:t>н</w:t>
      </w:r>
      <w:r w:rsidRPr="00FB2C31">
        <w:rPr>
          <w:rFonts w:ascii="Times New Roman" w:hAnsi="Times New Roman" w:cs="Times New Roman"/>
          <w:sz w:val="28"/>
          <w:szCs w:val="28"/>
        </w:rPr>
        <w:t>ный, развития речи, урок по определённой технологии) и формы организации деятельности детей (фронтальная, индивидуальная, групповая, парная, ко</w:t>
      </w:r>
      <w:r w:rsidRPr="00FB2C31">
        <w:rPr>
          <w:rFonts w:ascii="Times New Roman" w:hAnsi="Times New Roman" w:cs="Times New Roman"/>
          <w:sz w:val="28"/>
          <w:szCs w:val="28"/>
        </w:rPr>
        <w:t>л</w:t>
      </w:r>
      <w:r w:rsidRPr="00FB2C31">
        <w:rPr>
          <w:rFonts w:ascii="Times New Roman" w:hAnsi="Times New Roman" w:cs="Times New Roman"/>
          <w:sz w:val="28"/>
          <w:szCs w:val="28"/>
        </w:rPr>
        <w:t>лективная и др.)</w:t>
      </w:r>
    </w:p>
    <w:p w:rsidR="00FB2C31" w:rsidRPr="00FB2C31" w:rsidRDefault="00FB2C31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31">
        <w:rPr>
          <w:rFonts w:ascii="Times New Roman" w:hAnsi="Times New Roman" w:cs="Times New Roman"/>
          <w:sz w:val="28"/>
          <w:szCs w:val="28"/>
        </w:rPr>
        <w:t>3.4. Целесообразность использования технического, дидактического, наглядного оснащения учебного занятия.</w:t>
      </w:r>
    </w:p>
    <w:p w:rsidR="00FB2C31" w:rsidRPr="00FB2C31" w:rsidRDefault="00FB2C31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31">
        <w:rPr>
          <w:rFonts w:ascii="Times New Roman" w:hAnsi="Times New Roman" w:cs="Times New Roman"/>
          <w:sz w:val="28"/>
          <w:szCs w:val="28"/>
        </w:rPr>
        <w:t>4. Создание на уроке условий для активной учебно–познавательной деятельности обучающихся.</w:t>
      </w:r>
    </w:p>
    <w:p w:rsidR="00FB2C31" w:rsidRPr="00FB2C31" w:rsidRDefault="00FB2C31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31">
        <w:rPr>
          <w:rFonts w:ascii="Times New Roman" w:hAnsi="Times New Roman" w:cs="Times New Roman"/>
          <w:sz w:val="28"/>
          <w:szCs w:val="28"/>
        </w:rPr>
        <w:t>4.1. Реализация на уроке компонентов учебно –познавательной де</w:t>
      </w:r>
      <w:r w:rsidRPr="00FB2C31">
        <w:rPr>
          <w:rFonts w:ascii="Times New Roman" w:hAnsi="Times New Roman" w:cs="Times New Roman"/>
          <w:sz w:val="28"/>
          <w:szCs w:val="28"/>
        </w:rPr>
        <w:t>я</w:t>
      </w:r>
      <w:r w:rsidRPr="00FB2C31">
        <w:rPr>
          <w:rFonts w:ascii="Times New Roman" w:hAnsi="Times New Roman" w:cs="Times New Roman"/>
          <w:sz w:val="28"/>
          <w:szCs w:val="28"/>
        </w:rPr>
        <w:t>тельности (цель, мотив, постановка учебной задачи, содержание, учебные действия, контроль (самоконтроль), оценка (самооценка).</w:t>
      </w:r>
    </w:p>
    <w:p w:rsidR="00FB2C31" w:rsidRPr="00FB2C31" w:rsidRDefault="00FB2C31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31">
        <w:rPr>
          <w:rFonts w:ascii="Times New Roman" w:hAnsi="Times New Roman" w:cs="Times New Roman"/>
          <w:sz w:val="28"/>
          <w:szCs w:val="28"/>
        </w:rPr>
        <w:t>4.2. Формирование (развитие) на уроке универсальных учебных дейс</w:t>
      </w:r>
      <w:r w:rsidRPr="00FB2C31">
        <w:rPr>
          <w:rFonts w:ascii="Times New Roman" w:hAnsi="Times New Roman" w:cs="Times New Roman"/>
          <w:sz w:val="28"/>
          <w:szCs w:val="28"/>
        </w:rPr>
        <w:t>т</w:t>
      </w:r>
      <w:r w:rsidRPr="00FB2C31">
        <w:rPr>
          <w:rFonts w:ascii="Times New Roman" w:hAnsi="Times New Roman" w:cs="Times New Roman"/>
          <w:sz w:val="28"/>
          <w:szCs w:val="28"/>
        </w:rPr>
        <w:t>вий (регулятивных, познавательных, коммуникативных, личностных)</w:t>
      </w:r>
    </w:p>
    <w:p w:rsidR="00FB2C31" w:rsidRPr="00FB2C31" w:rsidRDefault="00FB2C31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31">
        <w:rPr>
          <w:rFonts w:ascii="Times New Roman" w:hAnsi="Times New Roman" w:cs="Times New Roman"/>
          <w:sz w:val="28"/>
          <w:szCs w:val="28"/>
        </w:rPr>
        <w:t>4.3. Формулирование и решение на уроке познавательных задач, н</w:t>
      </w:r>
      <w:r w:rsidRPr="00FB2C31">
        <w:rPr>
          <w:rFonts w:ascii="Times New Roman" w:hAnsi="Times New Roman" w:cs="Times New Roman"/>
          <w:sz w:val="28"/>
          <w:szCs w:val="28"/>
        </w:rPr>
        <w:t>а</w:t>
      </w:r>
      <w:r w:rsidRPr="00FB2C31">
        <w:rPr>
          <w:rFonts w:ascii="Times New Roman" w:hAnsi="Times New Roman" w:cs="Times New Roman"/>
          <w:sz w:val="28"/>
          <w:szCs w:val="28"/>
        </w:rPr>
        <w:t>правленных на продуктивную деятельность обучающихся.</w:t>
      </w:r>
    </w:p>
    <w:p w:rsidR="00FB2C31" w:rsidRPr="00FB2C31" w:rsidRDefault="00FB2C31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31">
        <w:rPr>
          <w:rFonts w:ascii="Times New Roman" w:hAnsi="Times New Roman" w:cs="Times New Roman"/>
          <w:sz w:val="28"/>
          <w:szCs w:val="28"/>
        </w:rPr>
        <w:t>4.4. Построение урока с учётом индивидуальных, возрастных, психол</w:t>
      </w:r>
      <w:r w:rsidRPr="00FB2C31">
        <w:rPr>
          <w:rFonts w:ascii="Times New Roman" w:hAnsi="Times New Roman" w:cs="Times New Roman"/>
          <w:sz w:val="28"/>
          <w:szCs w:val="28"/>
        </w:rPr>
        <w:t>о</w:t>
      </w:r>
      <w:r w:rsidRPr="00FB2C31">
        <w:rPr>
          <w:rFonts w:ascii="Times New Roman" w:hAnsi="Times New Roman" w:cs="Times New Roman"/>
          <w:sz w:val="28"/>
          <w:szCs w:val="28"/>
        </w:rPr>
        <w:t>гических и физиологических особенностей обучающихся.</w:t>
      </w:r>
    </w:p>
    <w:p w:rsidR="00FB2C31" w:rsidRPr="00FB2C31" w:rsidRDefault="00FB2C31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31">
        <w:rPr>
          <w:rFonts w:ascii="Times New Roman" w:hAnsi="Times New Roman" w:cs="Times New Roman"/>
          <w:sz w:val="28"/>
          <w:szCs w:val="28"/>
        </w:rPr>
        <w:t>4.5. Умение создать атмосферу доверия, психологической безопасн</w:t>
      </w:r>
      <w:r w:rsidRPr="00FB2C31">
        <w:rPr>
          <w:rFonts w:ascii="Times New Roman" w:hAnsi="Times New Roman" w:cs="Times New Roman"/>
          <w:sz w:val="28"/>
          <w:szCs w:val="28"/>
        </w:rPr>
        <w:t>о</w:t>
      </w:r>
      <w:r w:rsidRPr="00FB2C31">
        <w:rPr>
          <w:rFonts w:ascii="Times New Roman" w:hAnsi="Times New Roman" w:cs="Times New Roman"/>
          <w:sz w:val="28"/>
          <w:szCs w:val="28"/>
        </w:rPr>
        <w:t>сти, одобрения, поддержки, сотрудничества, здоровьесбережения.</w:t>
      </w:r>
    </w:p>
    <w:p w:rsidR="00FB2C31" w:rsidRPr="00FB2C31" w:rsidRDefault="00FB2C31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31">
        <w:rPr>
          <w:rFonts w:ascii="Times New Roman" w:hAnsi="Times New Roman" w:cs="Times New Roman"/>
          <w:sz w:val="28"/>
          <w:szCs w:val="28"/>
        </w:rPr>
        <w:t>Основной принцип когнитивно-коммуникативного аспекта – выдвиж</w:t>
      </w:r>
      <w:r w:rsidRPr="00FB2C31">
        <w:rPr>
          <w:rFonts w:ascii="Times New Roman" w:hAnsi="Times New Roman" w:cs="Times New Roman"/>
          <w:sz w:val="28"/>
          <w:szCs w:val="28"/>
        </w:rPr>
        <w:t>е</w:t>
      </w:r>
      <w:r w:rsidRPr="00FB2C31">
        <w:rPr>
          <w:rFonts w:ascii="Times New Roman" w:hAnsi="Times New Roman" w:cs="Times New Roman"/>
          <w:sz w:val="28"/>
          <w:szCs w:val="28"/>
        </w:rPr>
        <w:t>ние текста в качестве центральной единицы обучения русскому языку, в св</w:t>
      </w:r>
      <w:r w:rsidRPr="00FB2C31">
        <w:rPr>
          <w:rFonts w:ascii="Times New Roman" w:hAnsi="Times New Roman" w:cs="Times New Roman"/>
          <w:sz w:val="28"/>
          <w:szCs w:val="28"/>
        </w:rPr>
        <w:t>я</w:t>
      </w:r>
      <w:r w:rsidRPr="00FB2C31">
        <w:rPr>
          <w:rFonts w:ascii="Times New Roman" w:hAnsi="Times New Roman" w:cs="Times New Roman"/>
          <w:sz w:val="28"/>
          <w:szCs w:val="28"/>
        </w:rPr>
        <w:t>зи с чем необходимо шире использовать работу с текстом; отрабатывать н</w:t>
      </w:r>
      <w:r w:rsidRPr="00FB2C31">
        <w:rPr>
          <w:rFonts w:ascii="Times New Roman" w:hAnsi="Times New Roman" w:cs="Times New Roman"/>
          <w:sz w:val="28"/>
          <w:szCs w:val="28"/>
        </w:rPr>
        <w:t>а</w:t>
      </w:r>
      <w:r w:rsidRPr="00FB2C31">
        <w:rPr>
          <w:rFonts w:ascii="Times New Roman" w:hAnsi="Times New Roman" w:cs="Times New Roman"/>
          <w:sz w:val="28"/>
          <w:szCs w:val="28"/>
        </w:rPr>
        <w:t>выки рационального чтения учебных, научно-популярных, публицистич</w:t>
      </w:r>
      <w:r w:rsidRPr="00FB2C31">
        <w:rPr>
          <w:rFonts w:ascii="Times New Roman" w:hAnsi="Times New Roman" w:cs="Times New Roman"/>
          <w:sz w:val="28"/>
          <w:szCs w:val="28"/>
        </w:rPr>
        <w:t>е</w:t>
      </w:r>
      <w:r w:rsidRPr="00FB2C31">
        <w:rPr>
          <w:rFonts w:ascii="Times New Roman" w:hAnsi="Times New Roman" w:cs="Times New Roman"/>
          <w:sz w:val="28"/>
          <w:szCs w:val="28"/>
        </w:rPr>
        <w:t>ских текстов, формируя на этой основе общеучебные умения работы с кн</w:t>
      </w:r>
      <w:r w:rsidRPr="00FB2C31">
        <w:rPr>
          <w:rFonts w:ascii="Times New Roman" w:hAnsi="Times New Roman" w:cs="Times New Roman"/>
          <w:sz w:val="28"/>
          <w:szCs w:val="28"/>
        </w:rPr>
        <w:t>и</w:t>
      </w:r>
      <w:r w:rsidRPr="00FB2C31">
        <w:rPr>
          <w:rFonts w:ascii="Times New Roman" w:hAnsi="Times New Roman" w:cs="Times New Roman"/>
          <w:sz w:val="28"/>
          <w:szCs w:val="28"/>
        </w:rPr>
        <w:t xml:space="preserve">гой; обучать анализу текста, обращая внимание на эстетическую функцию языка; учить письменному пересказу, интерпретации и созданию текстов </w:t>
      </w:r>
      <w:r w:rsidRPr="00FB2C31">
        <w:rPr>
          <w:rFonts w:ascii="Times New Roman" w:hAnsi="Times New Roman" w:cs="Times New Roman"/>
          <w:sz w:val="28"/>
          <w:szCs w:val="28"/>
        </w:rPr>
        <w:lastRenderedPageBreak/>
        <w:t>различных стилей и жанров; регулярно проводить многоаспектный анализ текста.</w:t>
      </w:r>
    </w:p>
    <w:p w:rsidR="00CB0233" w:rsidRDefault="00CB0233" w:rsidP="00CB0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233" w:rsidRDefault="00CB0233" w:rsidP="00CB0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233" w:rsidRDefault="00CB0233" w:rsidP="00CB0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233" w:rsidRDefault="00CB0233" w:rsidP="00CB0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233" w:rsidRDefault="00CB0233" w:rsidP="00CB0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233" w:rsidRDefault="00CB0233" w:rsidP="00CB0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233" w:rsidRDefault="00CB0233" w:rsidP="00CB0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233" w:rsidRDefault="00CB0233" w:rsidP="00CB0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233" w:rsidRDefault="00CB0233" w:rsidP="00CB0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233" w:rsidRDefault="00CB0233" w:rsidP="00CB0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233" w:rsidRDefault="00CB0233" w:rsidP="00CB0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233" w:rsidRDefault="00CB0233" w:rsidP="00CB0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233" w:rsidRDefault="00CB0233" w:rsidP="00CB0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233" w:rsidRDefault="00CB0233" w:rsidP="00CB0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233" w:rsidRDefault="00CB0233" w:rsidP="00CB0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233" w:rsidRDefault="00CB0233" w:rsidP="00CB0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233" w:rsidRDefault="00CB0233" w:rsidP="00CB0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233" w:rsidRDefault="00CB0233" w:rsidP="00CB0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233" w:rsidRDefault="00CB0233" w:rsidP="00CB0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233" w:rsidRDefault="00CB0233" w:rsidP="00CB0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233" w:rsidRDefault="00CB0233" w:rsidP="00CB0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233" w:rsidRDefault="00CB0233" w:rsidP="00CB0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233" w:rsidRDefault="00CB0233" w:rsidP="00CB0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233" w:rsidRDefault="00CB0233" w:rsidP="00CB0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965" w:rsidRDefault="00EF6965" w:rsidP="00EF6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965" w:rsidRDefault="00EF6965" w:rsidP="00EF6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965" w:rsidRDefault="00EF6965" w:rsidP="00EF6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965" w:rsidRDefault="00EF6965" w:rsidP="00EF6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965" w:rsidRDefault="00EF6965" w:rsidP="00EF6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965" w:rsidRDefault="00EF6965" w:rsidP="00EF6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965" w:rsidRDefault="00EF6965" w:rsidP="00EF6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965" w:rsidRDefault="00EF6965" w:rsidP="00EF69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965" w:rsidRDefault="00EF6965" w:rsidP="00EF69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965" w:rsidRDefault="00EF6965" w:rsidP="00EF69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965" w:rsidRDefault="00EF6965" w:rsidP="00EF69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965" w:rsidRDefault="00EF6965" w:rsidP="00EF69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965" w:rsidRDefault="00EF6965" w:rsidP="00EF69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965" w:rsidRDefault="00EF6965" w:rsidP="00EF69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965" w:rsidRDefault="00EF6965" w:rsidP="00EF69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965" w:rsidRDefault="00EF6965" w:rsidP="00EF69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965" w:rsidRDefault="00EF6965" w:rsidP="00EF69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965" w:rsidRDefault="00EF6965" w:rsidP="00EF69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33" w:rsidRPr="00EF6965" w:rsidRDefault="00CB0233" w:rsidP="000A49E3">
      <w:pPr>
        <w:pStyle w:val="1"/>
        <w:numPr>
          <w:ilvl w:val="1"/>
          <w:numId w:val="2"/>
        </w:numPr>
        <w:rPr>
          <w:color w:val="000000" w:themeColor="text1"/>
          <w:sz w:val="32"/>
          <w:szCs w:val="32"/>
        </w:rPr>
      </w:pPr>
      <w:bookmarkStart w:id="4" w:name="_Toc452422816"/>
      <w:r w:rsidRPr="00EF6965">
        <w:rPr>
          <w:color w:val="000000" w:themeColor="text1"/>
          <w:sz w:val="32"/>
          <w:szCs w:val="32"/>
        </w:rPr>
        <w:lastRenderedPageBreak/>
        <w:t>Роль  учебных  предметов «русский язык» и «литерат</w:t>
      </w:r>
      <w:r w:rsidRPr="00EF6965">
        <w:rPr>
          <w:color w:val="000000" w:themeColor="text1"/>
          <w:sz w:val="32"/>
          <w:szCs w:val="32"/>
        </w:rPr>
        <w:t>у</w:t>
      </w:r>
      <w:r w:rsidRPr="00EF6965">
        <w:rPr>
          <w:color w:val="000000" w:themeColor="text1"/>
          <w:sz w:val="32"/>
          <w:szCs w:val="32"/>
        </w:rPr>
        <w:t>ра» в формировании УУД  учащихся</w:t>
      </w:r>
      <w:bookmarkEnd w:id="4"/>
      <w:r w:rsidRPr="00EF6965">
        <w:rPr>
          <w:color w:val="000000" w:themeColor="text1"/>
          <w:sz w:val="32"/>
          <w:szCs w:val="32"/>
        </w:rPr>
        <w:t xml:space="preserve"> </w:t>
      </w:r>
    </w:p>
    <w:p w:rsidR="00CB0233" w:rsidRPr="00CB0233" w:rsidRDefault="00CB0233" w:rsidP="00CB0233">
      <w:pPr>
        <w:pStyle w:val="ae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809" w:rsidRPr="00CB0233" w:rsidRDefault="005A2809" w:rsidP="00CB02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Неотъемлемой частью ядра Стандарта являются </w:t>
      </w:r>
      <w:r w:rsidRPr="00CB02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универсальные уче</w:t>
      </w:r>
      <w:r w:rsidRPr="00CB02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CB02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ные действия (УУД).</w:t>
      </w:r>
      <w:r w:rsidRPr="00CB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 УУД понимаются «общеучебные умения», «общие способы деятельности», «надпредметные действия» и т.п. Для УУД пред</w:t>
      </w:r>
      <w:r w:rsidRPr="00CB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B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смотрена отдельная программа - программа формирования универсальных учебных действий (УУД). Все виды УУД рассматриваются в контексте с</w:t>
      </w:r>
      <w:r w:rsidRPr="00CB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0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держания конкретных учебных предметов. </w:t>
      </w:r>
    </w:p>
    <w:p w:rsidR="00573C9C" w:rsidRDefault="00E05080" w:rsidP="00EF6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233">
        <w:rPr>
          <w:rFonts w:ascii="Times New Roman" w:hAnsi="Times New Roman" w:cs="Times New Roman"/>
          <w:sz w:val="28"/>
          <w:szCs w:val="28"/>
        </w:rPr>
        <w:t>Формирование УУД</w:t>
      </w:r>
      <w:r w:rsidR="009B0F50" w:rsidRPr="00CB0233">
        <w:rPr>
          <w:rFonts w:ascii="Times New Roman" w:hAnsi="Times New Roman" w:cs="Times New Roman"/>
          <w:sz w:val="28"/>
          <w:szCs w:val="28"/>
        </w:rPr>
        <w:t xml:space="preserve"> проходит через следу</w:t>
      </w:r>
      <w:r w:rsidR="009B0F50" w:rsidRPr="00FB2C31">
        <w:rPr>
          <w:rFonts w:ascii="Times New Roman" w:hAnsi="Times New Roman" w:cs="Times New Roman"/>
          <w:sz w:val="28"/>
          <w:szCs w:val="28"/>
        </w:rPr>
        <w:t>ющие этапы: 1) в</w:t>
      </w:r>
      <w:r w:rsidRPr="00FB2C31">
        <w:rPr>
          <w:rFonts w:ascii="Times New Roman" w:hAnsi="Times New Roman" w:cs="Times New Roman"/>
          <w:sz w:val="28"/>
          <w:szCs w:val="28"/>
        </w:rPr>
        <w:t xml:space="preserve">начале при изучении различных учебных предметов </w:t>
      </w:r>
      <w:r w:rsidR="009B0F50" w:rsidRPr="00FB2C31">
        <w:rPr>
          <w:rFonts w:ascii="Times New Roman" w:hAnsi="Times New Roman" w:cs="Times New Roman"/>
          <w:sz w:val="28"/>
          <w:szCs w:val="28"/>
        </w:rPr>
        <w:t>у учащегося формируются перви</w:t>
      </w:r>
      <w:r w:rsidR="009B0F50" w:rsidRPr="00FB2C31">
        <w:rPr>
          <w:rFonts w:ascii="Times New Roman" w:hAnsi="Times New Roman" w:cs="Times New Roman"/>
          <w:sz w:val="28"/>
          <w:szCs w:val="28"/>
        </w:rPr>
        <w:t>ч</w:t>
      </w:r>
      <w:r w:rsidRPr="00FB2C31">
        <w:rPr>
          <w:rFonts w:ascii="Times New Roman" w:hAnsi="Times New Roman" w:cs="Times New Roman"/>
          <w:sz w:val="28"/>
          <w:szCs w:val="28"/>
        </w:rPr>
        <w:t>ный опыт выполнения УУД и мотивация к его самостоятельному выполн</w:t>
      </w:r>
      <w:r w:rsidRPr="00FB2C31">
        <w:rPr>
          <w:rFonts w:ascii="Times New Roman" w:hAnsi="Times New Roman" w:cs="Times New Roman"/>
          <w:sz w:val="28"/>
          <w:szCs w:val="28"/>
        </w:rPr>
        <w:t>е</w:t>
      </w:r>
      <w:r w:rsidRPr="00FB2C31">
        <w:rPr>
          <w:rFonts w:ascii="Times New Roman" w:hAnsi="Times New Roman" w:cs="Times New Roman"/>
          <w:sz w:val="28"/>
          <w:szCs w:val="28"/>
        </w:rPr>
        <w:t>нию; 2) основываясь на имеющемся опыте, учащийся осваивает знания об общем способе выполнения этого УУД; 3) далее изу</w:t>
      </w:r>
      <w:r w:rsidR="009B0F50" w:rsidRPr="00FB2C31">
        <w:rPr>
          <w:rFonts w:ascii="Times New Roman" w:hAnsi="Times New Roman" w:cs="Times New Roman"/>
          <w:sz w:val="28"/>
          <w:szCs w:val="28"/>
        </w:rPr>
        <w:t>ченное УУД включается в практи</w:t>
      </w:r>
      <w:r w:rsidRPr="00FB2C31">
        <w:rPr>
          <w:rFonts w:ascii="Times New Roman" w:hAnsi="Times New Roman" w:cs="Times New Roman"/>
          <w:sz w:val="28"/>
          <w:szCs w:val="28"/>
        </w:rPr>
        <w:t>ку учения на предметном содержании разных учебных д</w:t>
      </w:r>
      <w:r w:rsidR="00FB2C31">
        <w:rPr>
          <w:rFonts w:ascii="Times New Roman" w:hAnsi="Times New Roman" w:cs="Times New Roman"/>
          <w:sz w:val="28"/>
          <w:szCs w:val="28"/>
        </w:rPr>
        <w:t>исциплин, организуется самокон</w:t>
      </w:r>
      <w:r w:rsidRPr="00FB2C31">
        <w:rPr>
          <w:rFonts w:ascii="Times New Roman" w:hAnsi="Times New Roman" w:cs="Times New Roman"/>
          <w:sz w:val="28"/>
          <w:szCs w:val="28"/>
        </w:rPr>
        <w:t xml:space="preserve">троль и, при </w:t>
      </w:r>
      <w:r w:rsidR="009B0F50" w:rsidRPr="00FB2C31">
        <w:rPr>
          <w:rFonts w:ascii="Times New Roman" w:hAnsi="Times New Roman" w:cs="Times New Roman"/>
          <w:sz w:val="28"/>
          <w:szCs w:val="28"/>
        </w:rPr>
        <w:t>необходимости, коррекция его вы</w:t>
      </w:r>
      <w:r w:rsidRPr="00FB2C31">
        <w:rPr>
          <w:rFonts w:ascii="Times New Roman" w:hAnsi="Times New Roman" w:cs="Times New Roman"/>
          <w:sz w:val="28"/>
          <w:szCs w:val="28"/>
        </w:rPr>
        <w:t>полн</w:t>
      </w:r>
      <w:r w:rsidRPr="00FB2C31">
        <w:rPr>
          <w:rFonts w:ascii="Times New Roman" w:hAnsi="Times New Roman" w:cs="Times New Roman"/>
          <w:sz w:val="28"/>
          <w:szCs w:val="28"/>
        </w:rPr>
        <w:t>е</w:t>
      </w:r>
      <w:r w:rsidRPr="00FB2C31">
        <w:rPr>
          <w:rFonts w:ascii="Times New Roman" w:hAnsi="Times New Roman" w:cs="Times New Roman"/>
          <w:sz w:val="28"/>
          <w:szCs w:val="28"/>
        </w:rPr>
        <w:t>ния; 4) в завершение организуются контроль уровня сформирован</w:t>
      </w:r>
      <w:r w:rsidR="009B0F50" w:rsidRPr="00FB2C31">
        <w:rPr>
          <w:rFonts w:ascii="Times New Roman" w:hAnsi="Times New Roman" w:cs="Times New Roman"/>
          <w:sz w:val="28"/>
          <w:szCs w:val="28"/>
        </w:rPr>
        <w:t>ности да</w:t>
      </w:r>
      <w:r w:rsidR="009B0F50" w:rsidRPr="00FB2C31">
        <w:rPr>
          <w:rFonts w:ascii="Times New Roman" w:hAnsi="Times New Roman" w:cs="Times New Roman"/>
          <w:sz w:val="28"/>
          <w:szCs w:val="28"/>
        </w:rPr>
        <w:t>н</w:t>
      </w:r>
      <w:r w:rsidR="009B0F50" w:rsidRPr="00FB2C31">
        <w:rPr>
          <w:rFonts w:ascii="Times New Roman" w:hAnsi="Times New Roman" w:cs="Times New Roman"/>
          <w:sz w:val="28"/>
          <w:szCs w:val="28"/>
        </w:rPr>
        <w:t>ного УУД и его систем</w:t>
      </w:r>
      <w:r w:rsidRPr="00FB2C31">
        <w:rPr>
          <w:rFonts w:ascii="Times New Roman" w:hAnsi="Times New Roman" w:cs="Times New Roman"/>
          <w:sz w:val="28"/>
          <w:szCs w:val="28"/>
        </w:rPr>
        <w:t>ное практич</w:t>
      </w:r>
      <w:r w:rsidR="00FB2C31">
        <w:rPr>
          <w:rFonts w:ascii="Times New Roman" w:hAnsi="Times New Roman" w:cs="Times New Roman"/>
          <w:sz w:val="28"/>
          <w:szCs w:val="28"/>
        </w:rPr>
        <w:t>еское использование в образова</w:t>
      </w:r>
      <w:r w:rsidRPr="00FB2C31">
        <w:rPr>
          <w:rFonts w:ascii="Times New Roman" w:hAnsi="Times New Roman" w:cs="Times New Roman"/>
          <w:sz w:val="28"/>
          <w:szCs w:val="28"/>
        </w:rPr>
        <w:t>тельной практике (как на урока</w:t>
      </w:r>
      <w:r w:rsidR="009B0F50" w:rsidRPr="00FB2C31">
        <w:rPr>
          <w:rFonts w:ascii="Times New Roman" w:hAnsi="Times New Roman" w:cs="Times New Roman"/>
          <w:sz w:val="28"/>
          <w:szCs w:val="28"/>
        </w:rPr>
        <w:t>х, так и во вне</w:t>
      </w:r>
      <w:r w:rsidRPr="00FB2C31">
        <w:rPr>
          <w:rFonts w:ascii="Times New Roman" w:hAnsi="Times New Roman" w:cs="Times New Roman"/>
          <w:sz w:val="28"/>
          <w:szCs w:val="28"/>
        </w:rPr>
        <w:t>урочной деятельности). Нас в наибол</w:t>
      </w:r>
      <w:r w:rsidRPr="00FB2C31">
        <w:rPr>
          <w:rFonts w:ascii="Times New Roman" w:hAnsi="Times New Roman" w:cs="Times New Roman"/>
          <w:sz w:val="28"/>
          <w:szCs w:val="28"/>
        </w:rPr>
        <w:t>ь</w:t>
      </w:r>
      <w:r w:rsidRPr="00FB2C31">
        <w:rPr>
          <w:rFonts w:ascii="Times New Roman" w:hAnsi="Times New Roman" w:cs="Times New Roman"/>
          <w:sz w:val="28"/>
          <w:szCs w:val="28"/>
        </w:rPr>
        <w:t>шей степени интересуют средства формирования универсальных учебных действий учащихся на уроках русского языка и литературы. Одним из э</w:t>
      </w:r>
      <w:r w:rsidR="009B0F50" w:rsidRPr="00FB2C31">
        <w:rPr>
          <w:rFonts w:ascii="Times New Roman" w:hAnsi="Times New Roman" w:cs="Times New Roman"/>
          <w:sz w:val="28"/>
          <w:szCs w:val="28"/>
        </w:rPr>
        <w:t>ф</w:t>
      </w:r>
      <w:r w:rsidR="009B0F50" w:rsidRPr="00FB2C31">
        <w:rPr>
          <w:rFonts w:ascii="Times New Roman" w:hAnsi="Times New Roman" w:cs="Times New Roman"/>
          <w:sz w:val="28"/>
          <w:szCs w:val="28"/>
        </w:rPr>
        <w:t>фективных средств, способству</w:t>
      </w:r>
      <w:r w:rsidRPr="00FB2C31">
        <w:rPr>
          <w:rFonts w:ascii="Times New Roman" w:hAnsi="Times New Roman" w:cs="Times New Roman"/>
          <w:sz w:val="28"/>
          <w:szCs w:val="28"/>
        </w:rPr>
        <w:t>ющих познавательной мотивации, а такж</w:t>
      </w:r>
      <w:r w:rsidR="009B0F50" w:rsidRPr="00FB2C31">
        <w:rPr>
          <w:rFonts w:ascii="Times New Roman" w:hAnsi="Times New Roman" w:cs="Times New Roman"/>
          <w:sz w:val="28"/>
          <w:szCs w:val="28"/>
        </w:rPr>
        <w:t>е фор</w:t>
      </w:r>
      <w:r w:rsidRPr="00FB2C31">
        <w:rPr>
          <w:rFonts w:ascii="Times New Roman" w:hAnsi="Times New Roman" w:cs="Times New Roman"/>
          <w:sz w:val="28"/>
          <w:szCs w:val="28"/>
        </w:rPr>
        <w:t>мированию универсальных учебных действий, является создание пр</w:t>
      </w:r>
      <w:r w:rsidRPr="00FB2C31">
        <w:rPr>
          <w:rFonts w:ascii="Times New Roman" w:hAnsi="Times New Roman" w:cs="Times New Roman"/>
          <w:sz w:val="28"/>
          <w:szCs w:val="28"/>
        </w:rPr>
        <w:t>о</w:t>
      </w:r>
      <w:r w:rsidRPr="00FB2C31">
        <w:rPr>
          <w:rFonts w:ascii="Times New Roman" w:hAnsi="Times New Roman" w:cs="Times New Roman"/>
          <w:sz w:val="28"/>
          <w:szCs w:val="28"/>
        </w:rPr>
        <w:t>блемных ситуаций на уроке. На таком уроке реализуются исследовательский подход к обучению (принцип деятельности, смысл которого заключается в том, что ребёнок получает знание не в готово</w:t>
      </w:r>
      <w:r w:rsidR="009B0F50" w:rsidRPr="00FB2C31">
        <w:rPr>
          <w:rFonts w:ascii="Times New Roman" w:hAnsi="Times New Roman" w:cs="Times New Roman"/>
          <w:sz w:val="28"/>
          <w:szCs w:val="28"/>
        </w:rPr>
        <w:t>м виде, а «добывает» его в пр</w:t>
      </w:r>
      <w:r w:rsidR="009B0F50" w:rsidRPr="00FB2C31">
        <w:rPr>
          <w:rFonts w:ascii="Times New Roman" w:hAnsi="Times New Roman" w:cs="Times New Roman"/>
          <w:sz w:val="28"/>
          <w:szCs w:val="28"/>
        </w:rPr>
        <w:t>о</w:t>
      </w:r>
      <w:r w:rsidRPr="00FB2C31">
        <w:rPr>
          <w:rFonts w:ascii="Times New Roman" w:hAnsi="Times New Roman" w:cs="Times New Roman"/>
          <w:sz w:val="28"/>
          <w:szCs w:val="28"/>
        </w:rPr>
        <w:t>цессе своего труда</w:t>
      </w:r>
      <w:r w:rsidR="009B0F50" w:rsidRPr="00FB2C31">
        <w:rPr>
          <w:rFonts w:ascii="Times New Roman" w:hAnsi="Times New Roman" w:cs="Times New Roman"/>
          <w:sz w:val="28"/>
          <w:szCs w:val="28"/>
        </w:rPr>
        <w:t>). В процессе такой систематиче</w:t>
      </w:r>
      <w:r w:rsidRPr="00FB2C31">
        <w:rPr>
          <w:rFonts w:ascii="Times New Roman" w:hAnsi="Times New Roman" w:cs="Times New Roman"/>
          <w:sz w:val="28"/>
          <w:szCs w:val="28"/>
        </w:rPr>
        <w:t>ской работы н</w:t>
      </w:r>
      <w:r w:rsidR="009B0F50" w:rsidRPr="00FB2C31">
        <w:rPr>
          <w:rFonts w:ascii="Times New Roman" w:hAnsi="Times New Roman" w:cs="Times New Roman"/>
          <w:sz w:val="28"/>
          <w:szCs w:val="28"/>
        </w:rPr>
        <w:t>а уроке формируются метапредмет</w:t>
      </w:r>
      <w:r w:rsidRPr="00FB2C31">
        <w:rPr>
          <w:rFonts w:ascii="Times New Roman" w:hAnsi="Times New Roman" w:cs="Times New Roman"/>
          <w:sz w:val="28"/>
          <w:szCs w:val="28"/>
        </w:rPr>
        <w:t>ные УУД. Ш</w:t>
      </w:r>
      <w:r w:rsidR="009B0F50" w:rsidRPr="00FB2C31">
        <w:rPr>
          <w:rFonts w:ascii="Times New Roman" w:hAnsi="Times New Roman" w:cs="Times New Roman"/>
          <w:sz w:val="28"/>
          <w:szCs w:val="28"/>
        </w:rPr>
        <w:t>кольники учатся фиксировать з</w:t>
      </w:r>
      <w:r w:rsidR="009B0F50" w:rsidRPr="00FB2C31">
        <w:rPr>
          <w:rFonts w:ascii="Times New Roman" w:hAnsi="Times New Roman" w:cs="Times New Roman"/>
          <w:sz w:val="28"/>
          <w:szCs w:val="28"/>
        </w:rPr>
        <w:t>а</w:t>
      </w:r>
      <w:r w:rsidRPr="00FB2C31">
        <w:rPr>
          <w:rFonts w:ascii="Times New Roman" w:hAnsi="Times New Roman" w:cs="Times New Roman"/>
          <w:sz w:val="28"/>
          <w:szCs w:val="28"/>
        </w:rPr>
        <w:t>труднения в собственной деятельности, выявлять причины этих затруднений, определять цель своей дальнейшей работы, выбирать средства и способы достижения пос</w:t>
      </w:r>
      <w:r w:rsidR="009B0F50" w:rsidRPr="00FB2C31">
        <w:rPr>
          <w:rFonts w:ascii="Times New Roman" w:hAnsi="Times New Roman" w:cs="Times New Roman"/>
          <w:sz w:val="28"/>
          <w:szCs w:val="28"/>
        </w:rPr>
        <w:t>тавленной цели, осуществлять по</w:t>
      </w:r>
      <w:r w:rsidRPr="00FB2C31">
        <w:rPr>
          <w:rFonts w:ascii="Times New Roman" w:hAnsi="Times New Roman" w:cs="Times New Roman"/>
          <w:sz w:val="28"/>
          <w:szCs w:val="28"/>
        </w:rPr>
        <w:t>иск необходимой информ</w:t>
      </w:r>
      <w:r w:rsidRPr="00FB2C31">
        <w:rPr>
          <w:rFonts w:ascii="Times New Roman" w:hAnsi="Times New Roman" w:cs="Times New Roman"/>
          <w:sz w:val="28"/>
          <w:szCs w:val="28"/>
        </w:rPr>
        <w:t>а</w:t>
      </w:r>
      <w:r w:rsidRPr="00FB2C31">
        <w:rPr>
          <w:rFonts w:ascii="Times New Roman" w:hAnsi="Times New Roman" w:cs="Times New Roman"/>
          <w:sz w:val="28"/>
          <w:szCs w:val="28"/>
        </w:rPr>
        <w:t>ции. Повыша</w:t>
      </w:r>
      <w:r w:rsidR="009B0F50" w:rsidRPr="00FB2C31">
        <w:rPr>
          <w:rFonts w:ascii="Times New Roman" w:hAnsi="Times New Roman" w:cs="Times New Roman"/>
          <w:sz w:val="28"/>
          <w:szCs w:val="28"/>
        </w:rPr>
        <w:t>ют мотивацию к изучению матери</w:t>
      </w:r>
      <w:r w:rsidRPr="00FB2C31">
        <w:rPr>
          <w:rFonts w:ascii="Times New Roman" w:hAnsi="Times New Roman" w:cs="Times New Roman"/>
          <w:sz w:val="28"/>
          <w:szCs w:val="28"/>
        </w:rPr>
        <w:t>ала, развивают умение пр</w:t>
      </w:r>
      <w:r w:rsidRPr="00FB2C31">
        <w:rPr>
          <w:rFonts w:ascii="Times New Roman" w:hAnsi="Times New Roman" w:cs="Times New Roman"/>
          <w:sz w:val="28"/>
          <w:szCs w:val="28"/>
        </w:rPr>
        <w:t>о</w:t>
      </w:r>
      <w:r w:rsidRPr="00FB2C31">
        <w:rPr>
          <w:rFonts w:ascii="Times New Roman" w:hAnsi="Times New Roman" w:cs="Times New Roman"/>
          <w:sz w:val="28"/>
          <w:szCs w:val="28"/>
        </w:rPr>
        <w:t>гнозировать задания «Верные — неверные утверждения», «Прогноз</w:t>
      </w:r>
      <w:r w:rsidR="009B0F50" w:rsidRPr="00FB2C31">
        <w:rPr>
          <w:rFonts w:ascii="Times New Roman" w:hAnsi="Times New Roman" w:cs="Times New Roman"/>
          <w:sz w:val="28"/>
          <w:szCs w:val="28"/>
        </w:rPr>
        <w:t>ир</w:t>
      </w:r>
      <w:r w:rsidRPr="00FB2C31">
        <w:rPr>
          <w:rFonts w:ascii="Times New Roman" w:hAnsi="Times New Roman" w:cs="Times New Roman"/>
          <w:sz w:val="28"/>
          <w:szCs w:val="28"/>
        </w:rPr>
        <w:t>ов</w:t>
      </w:r>
      <w:r w:rsidRPr="00FB2C31">
        <w:rPr>
          <w:rFonts w:ascii="Times New Roman" w:hAnsi="Times New Roman" w:cs="Times New Roman"/>
          <w:sz w:val="28"/>
          <w:szCs w:val="28"/>
        </w:rPr>
        <w:t>а</w:t>
      </w:r>
      <w:r w:rsidRPr="00FB2C31">
        <w:rPr>
          <w:rFonts w:ascii="Times New Roman" w:hAnsi="Times New Roman" w:cs="Times New Roman"/>
          <w:sz w:val="28"/>
          <w:szCs w:val="28"/>
        </w:rPr>
        <w:t>ние». Используя приём «Верные</w:t>
      </w:r>
      <w:r w:rsidR="009B0F50" w:rsidRPr="00FB2C31">
        <w:rPr>
          <w:rFonts w:ascii="Times New Roman" w:hAnsi="Times New Roman" w:cs="Times New Roman"/>
          <w:sz w:val="28"/>
          <w:szCs w:val="28"/>
        </w:rPr>
        <w:t xml:space="preserve"> — неверные утверждения», предложить </w:t>
      </w:r>
      <w:r w:rsidRPr="00FB2C31">
        <w:rPr>
          <w:rFonts w:ascii="Times New Roman" w:hAnsi="Times New Roman" w:cs="Times New Roman"/>
          <w:sz w:val="28"/>
          <w:szCs w:val="28"/>
        </w:rPr>
        <w:t xml:space="preserve"> учащимся несколько утверждений по </w:t>
      </w:r>
      <w:r w:rsidR="009B0F50" w:rsidRPr="00FB2C31">
        <w:rPr>
          <w:rFonts w:ascii="Times New Roman" w:hAnsi="Times New Roman" w:cs="Times New Roman"/>
          <w:sz w:val="28"/>
          <w:szCs w:val="28"/>
        </w:rPr>
        <w:t>ещё не изученной теме. Дети вы</w:t>
      </w:r>
      <w:r w:rsidRPr="00FB2C31">
        <w:rPr>
          <w:rFonts w:ascii="Times New Roman" w:hAnsi="Times New Roman" w:cs="Times New Roman"/>
          <w:sz w:val="28"/>
          <w:szCs w:val="28"/>
        </w:rPr>
        <w:t>бирают верные</w:t>
      </w:r>
      <w:r w:rsidR="009B0F50" w:rsidRPr="00FB2C31">
        <w:rPr>
          <w:rFonts w:ascii="Times New Roman" w:hAnsi="Times New Roman" w:cs="Times New Roman"/>
          <w:sz w:val="28"/>
          <w:szCs w:val="28"/>
        </w:rPr>
        <w:t xml:space="preserve"> утверждения, полагаясь на соб</w:t>
      </w:r>
      <w:r w:rsidRPr="00FB2C31">
        <w:rPr>
          <w:rFonts w:ascii="Times New Roman" w:hAnsi="Times New Roman" w:cs="Times New Roman"/>
          <w:sz w:val="28"/>
          <w:szCs w:val="28"/>
        </w:rPr>
        <w:t>ственный опыт или просто угадывая. На стадии рефлексии в</w:t>
      </w:r>
      <w:r w:rsidR="009B0F50" w:rsidRPr="00FB2C31">
        <w:rPr>
          <w:rFonts w:ascii="Times New Roman" w:hAnsi="Times New Roman" w:cs="Times New Roman"/>
          <w:sz w:val="28"/>
          <w:szCs w:val="28"/>
        </w:rPr>
        <w:t>ернуться</w:t>
      </w:r>
      <w:r w:rsidRPr="00FB2C31">
        <w:rPr>
          <w:rFonts w:ascii="Times New Roman" w:hAnsi="Times New Roman" w:cs="Times New Roman"/>
          <w:sz w:val="28"/>
          <w:szCs w:val="28"/>
        </w:rPr>
        <w:t xml:space="preserve"> к этому приёму, чтобы выяснить, какие из утверждений были верными. Упражнение</w:t>
      </w:r>
      <w:r w:rsidR="009B0F50" w:rsidRPr="00FB2C31">
        <w:rPr>
          <w:rFonts w:ascii="Times New Roman" w:hAnsi="Times New Roman" w:cs="Times New Roman"/>
          <w:sz w:val="28"/>
          <w:szCs w:val="28"/>
        </w:rPr>
        <w:t xml:space="preserve"> «Прогнозирование» можно и</w:t>
      </w:r>
      <w:r w:rsidR="009B0F50" w:rsidRPr="00FB2C31">
        <w:rPr>
          <w:rFonts w:ascii="Times New Roman" w:hAnsi="Times New Roman" w:cs="Times New Roman"/>
          <w:sz w:val="28"/>
          <w:szCs w:val="28"/>
        </w:rPr>
        <w:t>с</w:t>
      </w:r>
      <w:r w:rsidR="009B0F50" w:rsidRPr="00FB2C31">
        <w:rPr>
          <w:rFonts w:ascii="Times New Roman" w:hAnsi="Times New Roman" w:cs="Times New Roman"/>
          <w:sz w:val="28"/>
          <w:szCs w:val="28"/>
        </w:rPr>
        <w:t>поль</w:t>
      </w:r>
      <w:r w:rsidRPr="00FB2C31">
        <w:rPr>
          <w:rFonts w:ascii="Times New Roman" w:hAnsi="Times New Roman" w:cs="Times New Roman"/>
          <w:sz w:val="28"/>
          <w:szCs w:val="28"/>
        </w:rPr>
        <w:t>зовать, например, на уроках литературы, когда учащимся предла</w:t>
      </w:r>
      <w:r w:rsidR="009B0F50" w:rsidRPr="00FB2C31">
        <w:rPr>
          <w:rFonts w:ascii="Times New Roman" w:hAnsi="Times New Roman" w:cs="Times New Roman"/>
          <w:sz w:val="28"/>
          <w:szCs w:val="28"/>
        </w:rPr>
        <w:t>гается спрогнозировать последу</w:t>
      </w:r>
      <w:r w:rsidRPr="00FB2C31">
        <w:rPr>
          <w:rFonts w:ascii="Times New Roman" w:hAnsi="Times New Roman" w:cs="Times New Roman"/>
          <w:sz w:val="28"/>
          <w:szCs w:val="28"/>
        </w:rPr>
        <w:t>ющие действия героя в ситуации морального, нра</w:t>
      </w:r>
      <w:r w:rsidRPr="00FB2C31">
        <w:rPr>
          <w:rFonts w:ascii="Times New Roman" w:hAnsi="Times New Roman" w:cs="Times New Roman"/>
          <w:sz w:val="28"/>
          <w:szCs w:val="28"/>
        </w:rPr>
        <w:t>в</w:t>
      </w:r>
      <w:r w:rsidRPr="00FB2C31">
        <w:rPr>
          <w:rFonts w:ascii="Times New Roman" w:hAnsi="Times New Roman" w:cs="Times New Roman"/>
          <w:sz w:val="28"/>
          <w:szCs w:val="28"/>
        </w:rPr>
        <w:t>ственного выбора. Важнейшую роль в формировании УУД играет работа с текстом.</w:t>
      </w:r>
      <w:r w:rsidR="009B0F50" w:rsidRPr="00FB2C31">
        <w:rPr>
          <w:rFonts w:ascii="Times New Roman" w:hAnsi="Times New Roman" w:cs="Times New Roman"/>
          <w:sz w:val="28"/>
          <w:szCs w:val="28"/>
        </w:rPr>
        <w:t xml:space="preserve"> Навык чтения по праву считает</w:t>
      </w:r>
      <w:r w:rsidRPr="00FB2C31">
        <w:rPr>
          <w:rFonts w:ascii="Times New Roman" w:hAnsi="Times New Roman" w:cs="Times New Roman"/>
          <w:sz w:val="28"/>
          <w:szCs w:val="28"/>
        </w:rPr>
        <w:t>ся фундамент</w:t>
      </w:r>
      <w:r w:rsidR="009B0F50" w:rsidRPr="00FB2C31">
        <w:rPr>
          <w:rFonts w:ascii="Times New Roman" w:hAnsi="Times New Roman" w:cs="Times New Roman"/>
          <w:sz w:val="28"/>
          <w:szCs w:val="28"/>
        </w:rPr>
        <w:t>ом всего образования. Полноцен</w:t>
      </w:r>
      <w:r w:rsidRPr="00FB2C31">
        <w:rPr>
          <w:rFonts w:ascii="Times New Roman" w:hAnsi="Times New Roman" w:cs="Times New Roman"/>
          <w:sz w:val="28"/>
          <w:szCs w:val="28"/>
        </w:rPr>
        <w:t xml:space="preserve">ное чтение — сложный и многогранный процесс, предполагающий решение таких познавательных и коммуникативных задач, </w:t>
      </w:r>
      <w:r w:rsidR="009B0F50" w:rsidRPr="00FB2C31">
        <w:rPr>
          <w:rFonts w:ascii="Times New Roman" w:hAnsi="Times New Roman" w:cs="Times New Roman"/>
          <w:sz w:val="28"/>
          <w:szCs w:val="28"/>
        </w:rPr>
        <w:t xml:space="preserve">как понимание, </w:t>
      </w:r>
      <w:r w:rsidR="009B0F50" w:rsidRPr="00FB2C31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FB2C31">
        <w:rPr>
          <w:rFonts w:ascii="Times New Roman" w:hAnsi="Times New Roman" w:cs="Times New Roman"/>
          <w:sz w:val="28"/>
          <w:szCs w:val="28"/>
        </w:rPr>
        <w:t>иск конкретной</w:t>
      </w:r>
      <w:r w:rsidR="009B0F50" w:rsidRPr="00FB2C31">
        <w:rPr>
          <w:rFonts w:ascii="Times New Roman" w:hAnsi="Times New Roman" w:cs="Times New Roman"/>
          <w:sz w:val="28"/>
          <w:szCs w:val="28"/>
        </w:rPr>
        <w:t xml:space="preserve"> информации, самоконтроль, вос</w:t>
      </w:r>
      <w:r w:rsidRPr="00FB2C31">
        <w:rPr>
          <w:rFonts w:ascii="Times New Roman" w:hAnsi="Times New Roman" w:cs="Times New Roman"/>
          <w:sz w:val="28"/>
          <w:szCs w:val="28"/>
        </w:rPr>
        <w:t xml:space="preserve">становление широкого контекста, интерпретация, комментирование текста и многое другое. </w:t>
      </w:r>
      <w:r w:rsidR="009B7B44" w:rsidRPr="00FB2C31">
        <w:rPr>
          <w:rFonts w:ascii="Times New Roman" w:hAnsi="Times New Roman" w:cs="Times New Roman"/>
          <w:sz w:val="28"/>
          <w:szCs w:val="28"/>
        </w:rPr>
        <w:t>Приём тезирования пред</w:t>
      </w:r>
      <w:r w:rsidRPr="00FB2C31">
        <w:rPr>
          <w:rFonts w:ascii="Times New Roman" w:hAnsi="Times New Roman" w:cs="Times New Roman"/>
          <w:sz w:val="28"/>
          <w:szCs w:val="28"/>
        </w:rPr>
        <w:t>ставляет собой формулирование основных тезисов, пол</w:t>
      </w:r>
      <w:r w:rsidRPr="00FB2C31">
        <w:rPr>
          <w:rFonts w:ascii="Times New Roman" w:hAnsi="Times New Roman" w:cs="Times New Roman"/>
          <w:sz w:val="28"/>
          <w:szCs w:val="28"/>
        </w:rPr>
        <w:t>о</w:t>
      </w:r>
      <w:r w:rsidRPr="00FB2C31">
        <w:rPr>
          <w:rFonts w:ascii="Times New Roman" w:hAnsi="Times New Roman" w:cs="Times New Roman"/>
          <w:sz w:val="28"/>
          <w:szCs w:val="28"/>
        </w:rPr>
        <w:t xml:space="preserve">жений и выводов текста. Приём составления сводной таблицы </w:t>
      </w:r>
      <w:r w:rsidR="009B7B44" w:rsidRPr="00FB2C31">
        <w:rPr>
          <w:rFonts w:ascii="Times New Roman" w:hAnsi="Times New Roman" w:cs="Times New Roman"/>
          <w:sz w:val="28"/>
          <w:szCs w:val="28"/>
        </w:rPr>
        <w:t>— позволяет обобщить и система</w:t>
      </w:r>
      <w:r w:rsidRPr="00FB2C31">
        <w:rPr>
          <w:rFonts w:ascii="Times New Roman" w:hAnsi="Times New Roman" w:cs="Times New Roman"/>
          <w:sz w:val="28"/>
          <w:szCs w:val="28"/>
        </w:rPr>
        <w:t>тизировать уч</w:t>
      </w:r>
      <w:r w:rsidR="009B7B44" w:rsidRPr="00FB2C31">
        <w:rPr>
          <w:rFonts w:ascii="Times New Roman" w:hAnsi="Times New Roman" w:cs="Times New Roman"/>
          <w:sz w:val="28"/>
          <w:szCs w:val="28"/>
        </w:rPr>
        <w:t>ебную информацию. Приём коммен</w:t>
      </w:r>
      <w:r w:rsidRPr="00FB2C31">
        <w:rPr>
          <w:rFonts w:ascii="Times New Roman" w:hAnsi="Times New Roman" w:cs="Times New Roman"/>
          <w:sz w:val="28"/>
          <w:szCs w:val="28"/>
        </w:rPr>
        <w:t>тир</w:t>
      </w:r>
      <w:r w:rsidRPr="00FB2C31">
        <w:rPr>
          <w:rFonts w:ascii="Times New Roman" w:hAnsi="Times New Roman" w:cs="Times New Roman"/>
          <w:sz w:val="28"/>
          <w:szCs w:val="28"/>
        </w:rPr>
        <w:t>о</w:t>
      </w:r>
      <w:r w:rsidRPr="00FB2C31">
        <w:rPr>
          <w:rFonts w:ascii="Times New Roman" w:hAnsi="Times New Roman" w:cs="Times New Roman"/>
          <w:sz w:val="28"/>
          <w:szCs w:val="28"/>
        </w:rPr>
        <w:t>вания являе</w:t>
      </w:r>
      <w:r w:rsidR="009B7B44" w:rsidRPr="00FB2C31">
        <w:rPr>
          <w:rFonts w:ascii="Times New Roman" w:hAnsi="Times New Roman" w:cs="Times New Roman"/>
          <w:sz w:val="28"/>
          <w:szCs w:val="28"/>
        </w:rPr>
        <w:t>тся основой осмысления и понима</w:t>
      </w:r>
      <w:r w:rsidRPr="00FB2C31">
        <w:rPr>
          <w:rFonts w:ascii="Times New Roman" w:hAnsi="Times New Roman" w:cs="Times New Roman"/>
          <w:sz w:val="28"/>
          <w:szCs w:val="28"/>
        </w:rPr>
        <w:t>ния текста и представляет с</w:t>
      </w:r>
      <w:r w:rsidRPr="00FB2C31">
        <w:rPr>
          <w:rFonts w:ascii="Times New Roman" w:hAnsi="Times New Roman" w:cs="Times New Roman"/>
          <w:sz w:val="28"/>
          <w:szCs w:val="28"/>
        </w:rPr>
        <w:t>о</w:t>
      </w:r>
      <w:r w:rsidRPr="00FB2C31">
        <w:rPr>
          <w:rFonts w:ascii="Times New Roman" w:hAnsi="Times New Roman" w:cs="Times New Roman"/>
          <w:sz w:val="28"/>
          <w:szCs w:val="28"/>
        </w:rPr>
        <w:t>бой самостоятельное рассуждение, умозаключение и выводы по поводу пр</w:t>
      </w:r>
      <w:r w:rsidRPr="00FB2C31">
        <w:rPr>
          <w:rFonts w:ascii="Times New Roman" w:hAnsi="Times New Roman" w:cs="Times New Roman"/>
          <w:sz w:val="28"/>
          <w:szCs w:val="28"/>
        </w:rPr>
        <w:t>о</w:t>
      </w:r>
      <w:r w:rsidRPr="00FB2C31">
        <w:rPr>
          <w:rFonts w:ascii="Times New Roman" w:hAnsi="Times New Roman" w:cs="Times New Roman"/>
          <w:sz w:val="28"/>
          <w:szCs w:val="28"/>
        </w:rPr>
        <w:t>читанного те</w:t>
      </w:r>
      <w:r w:rsidR="009B7B44" w:rsidRPr="00FB2C31">
        <w:rPr>
          <w:rFonts w:ascii="Times New Roman" w:hAnsi="Times New Roman" w:cs="Times New Roman"/>
          <w:sz w:val="28"/>
          <w:szCs w:val="28"/>
        </w:rPr>
        <w:t>кста. Приём логического запоми</w:t>
      </w:r>
      <w:r w:rsidRPr="00FB2C31">
        <w:rPr>
          <w:rFonts w:ascii="Times New Roman" w:hAnsi="Times New Roman" w:cs="Times New Roman"/>
          <w:sz w:val="28"/>
          <w:szCs w:val="28"/>
        </w:rPr>
        <w:t>нания учебной информации включает следующие компоненты: самопроверка по вопросам учебника или вопросам, с</w:t>
      </w:r>
      <w:r w:rsidR="009B7B44" w:rsidRPr="00FB2C31">
        <w:rPr>
          <w:rFonts w:ascii="Times New Roman" w:hAnsi="Times New Roman" w:cs="Times New Roman"/>
          <w:sz w:val="28"/>
          <w:szCs w:val="28"/>
        </w:rPr>
        <w:t>оставленным самим учащимся; пе</w:t>
      </w:r>
      <w:r w:rsidRPr="00FB2C31">
        <w:rPr>
          <w:rFonts w:ascii="Times New Roman" w:hAnsi="Times New Roman" w:cs="Times New Roman"/>
          <w:sz w:val="28"/>
          <w:szCs w:val="28"/>
        </w:rPr>
        <w:t>ресказ в парах с опорой на ко</w:t>
      </w:r>
      <w:r w:rsidRPr="00FB2C31">
        <w:rPr>
          <w:rFonts w:ascii="Times New Roman" w:hAnsi="Times New Roman" w:cs="Times New Roman"/>
          <w:sz w:val="28"/>
          <w:szCs w:val="28"/>
        </w:rPr>
        <w:t>н</w:t>
      </w:r>
      <w:r w:rsidRPr="00FB2C31">
        <w:rPr>
          <w:rFonts w:ascii="Times New Roman" w:hAnsi="Times New Roman" w:cs="Times New Roman"/>
          <w:sz w:val="28"/>
          <w:szCs w:val="28"/>
        </w:rPr>
        <w:t>спект, план, граф- схему и пр.; составление устной или письменной аннот</w:t>
      </w:r>
      <w:r w:rsidRPr="00FB2C31">
        <w:rPr>
          <w:rFonts w:ascii="Times New Roman" w:hAnsi="Times New Roman" w:cs="Times New Roman"/>
          <w:sz w:val="28"/>
          <w:szCs w:val="28"/>
        </w:rPr>
        <w:t>а</w:t>
      </w:r>
      <w:r w:rsidRPr="00FB2C31">
        <w:rPr>
          <w:rFonts w:ascii="Times New Roman" w:hAnsi="Times New Roman" w:cs="Times New Roman"/>
          <w:sz w:val="28"/>
          <w:szCs w:val="28"/>
        </w:rPr>
        <w:t>ции учебного текста с опорой на конспект; составление сводных таблиц; по</w:t>
      </w:r>
      <w:r w:rsidRPr="00FB2C31">
        <w:rPr>
          <w:rFonts w:ascii="Times New Roman" w:hAnsi="Times New Roman" w:cs="Times New Roman"/>
          <w:sz w:val="28"/>
          <w:szCs w:val="28"/>
        </w:rPr>
        <w:t>д</w:t>
      </w:r>
      <w:r w:rsidRPr="00FB2C31">
        <w:rPr>
          <w:rFonts w:ascii="Times New Roman" w:hAnsi="Times New Roman" w:cs="Times New Roman"/>
          <w:sz w:val="28"/>
          <w:szCs w:val="28"/>
        </w:rPr>
        <w:t>готовка докладов и написание рефератов. Учебный предмет «Литература» имеет особое значение для ф</w:t>
      </w:r>
      <w:r w:rsidR="009B7B44" w:rsidRPr="00FB2C31">
        <w:rPr>
          <w:rFonts w:ascii="Times New Roman" w:hAnsi="Times New Roman" w:cs="Times New Roman"/>
          <w:sz w:val="28"/>
          <w:szCs w:val="28"/>
        </w:rPr>
        <w:t>ормирования личностных УУД  обучаю</w:t>
      </w:r>
      <w:r w:rsidRPr="00FB2C31">
        <w:rPr>
          <w:rFonts w:ascii="Times New Roman" w:hAnsi="Times New Roman" w:cs="Times New Roman"/>
          <w:sz w:val="28"/>
          <w:szCs w:val="28"/>
        </w:rPr>
        <w:t>щихся. Поэтому</w:t>
      </w:r>
      <w:r w:rsidR="009B7B44" w:rsidRPr="00FB2C31">
        <w:rPr>
          <w:rFonts w:ascii="Times New Roman" w:hAnsi="Times New Roman" w:cs="Times New Roman"/>
          <w:sz w:val="28"/>
          <w:szCs w:val="28"/>
        </w:rPr>
        <w:t xml:space="preserve"> очень важно специально ориенти</w:t>
      </w:r>
      <w:r w:rsidRPr="00FB2C31">
        <w:rPr>
          <w:rFonts w:ascii="Times New Roman" w:hAnsi="Times New Roman" w:cs="Times New Roman"/>
          <w:sz w:val="28"/>
          <w:szCs w:val="28"/>
        </w:rPr>
        <w:t>ровать уч</w:t>
      </w:r>
      <w:r w:rsidR="009B7B44" w:rsidRPr="00FB2C31">
        <w:rPr>
          <w:rFonts w:ascii="Times New Roman" w:hAnsi="Times New Roman" w:cs="Times New Roman"/>
          <w:sz w:val="28"/>
          <w:szCs w:val="28"/>
        </w:rPr>
        <w:t>еников</w:t>
      </w:r>
      <w:r w:rsidRPr="00FB2C31">
        <w:rPr>
          <w:rFonts w:ascii="Times New Roman" w:hAnsi="Times New Roman" w:cs="Times New Roman"/>
          <w:sz w:val="28"/>
          <w:szCs w:val="28"/>
        </w:rPr>
        <w:t xml:space="preserve"> на</w:t>
      </w:r>
      <w:r w:rsidR="009B7B44" w:rsidRPr="00FB2C31">
        <w:rPr>
          <w:rFonts w:ascii="Times New Roman" w:hAnsi="Times New Roman" w:cs="Times New Roman"/>
          <w:sz w:val="28"/>
          <w:szCs w:val="28"/>
        </w:rPr>
        <w:t xml:space="preserve"> поступок героя и на нравствен</w:t>
      </w:r>
      <w:r w:rsidRPr="00FB2C31">
        <w:rPr>
          <w:rFonts w:ascii="Times New Roman" w:hAnsi="Times New Roman" w:cs="Times New Roman"/>
          <w:sz w:val="28"/>
          <w:szCs w:val="28"/>
        </w:rPr>
        <w:t>ное содержание этого поступка. Для формирования коммун</w:t>
      </w:r>
      <w:r w:rsidRPr="00FB2C31">
        <w:rPr>
          <w:rFonts w:ascii="Times New Roman" w:hAnsi="Times New Roman" w:cs="Times New Roman"/>
          <w:sz w:val="28"/>
          <w:szCs w:val="28"/>
        </w:rPr>
        <w:t>и</w:t>
      </w:r>
      <w:r w:rsidRPr="00FB2C31">
        <w:rPr>
          <w:rFonts w:ascii="Times New Roman" w:hAnsi="Times New Roman" w:cs="Times New Roman"/>
          <w:sz w:val="28"/>
          <w:szCs w:val="28"/>
        </w:rPr>
        <w:t>катив</w:t>
      </w:r>
      <w:r w:rsidR="00FB2C31">
        <w:rPr>
          <w:rFonts w:ascii="Times New Roman" w:hAnsi="Times New Roman" w:cs="Times New Roman"/>
          <w:sz w:val="28"/>
          <w:szCs w:val="28"/>
        </w:rPr>
        <w:t>ных УУД целесообразно использо</w:t>
      </w:r>
      <w:r w:rsidRPr="00FB2C31">
        <w:rPr>
          <w:rFonts w:ascii="Times New Roman" w:hAnsi="Times New Roman" w:cs="Times New Roman"/>
          <w:sz w:val="28"/>
          <w:szCs w:val="28"/>
        </w:rPr>
        <w:t>вать приёмы, на</w:t>
      </w:r>
      <w:r w:rsidR="009B7B44" w:rsidRPr="00FB2C31">
        <w:rPr>
          <w:rFonts w:ascii="Times New Roman" w:hAnsi="Times New Roman" w:cs="Times New Roman"/>
          <w:sz w:val="28"/>
          <w:szCs w:val="28"/>
        </w:rPr>
        <w:t>правленные на о</w:t>
      </w:r>
      <w:r w:rsidR="009B7B44" w:rsidRPr="00FB2C31">
        <w:rPr>
          <w:rFonts w:ascii="Times New Roman" w:hAnsi="Times New Roman" w:cs="Times New Roman"/>
          <w:sz w:val="28"/>
          <w:szCs w:val="28"/>
        </w:rPr>
        <w:t>с</w:t>
      </w:r>
      <w:r w:rsidR="009B7B44" w:rsidRPr="00FB2C31">
        <w:rPr>
          <w:rFonts w:ascii="Times New Roman" w:hAnsi="Times New Roman" w:cs="Times New Roman"/>
          <w:sz w:val="28"/>
          <w:szCs w:val="28"/>
        </w:rPr>
        <w:t>мысление содер</w:t>
      </w:r>
      <w:r w:rsidRPr="00FB2C31">
        <w:rPr>
          <w:rFonts w:ascii="Times New Roman" w:hAnsi="Times New Roman" w:cs="Times New Roman"/>
          <w:sz w:val="28"/>
          <w:szCs w:val="28"/>
        </w:rPr>
        <w:t>жания текста: «Чтение с остановками», «Чтение с пометк</w:t>
      </w:r>
      <w:r w:rsidRPr="00FB2C31">
        <w:rPr>
          <w:rFonts w:ascii="Times New Roman" w:hAnsi="Times New Roman" w:cs="Times New Roman"/>
          <w:sz w:val="28"/>
          <w:szCs w:val="28"/>
        </w:rPr>
        <w:t>а</w:t>
      </w:r>
      <w:r w:rsidRPr="00FB2C31">
        <w:rPr>
          <w:rFonts w:ascii="Times New Roman" w:hAnsi="Times New Roman" w:cs="Times New Roman"/>
          <w:sz w:val="28"/>
          <w:szCs w:val="28"/>
        </w:rPr>
        <w:t>ми», «Составление кластера». Составление кластера — особая графическая организация ма</w:t>
      </w:r>
      <w:r w:rsidR="009B7B44" w:rsidRPr="00FB2C31">
        <w:rPr>
          <w:rFonts w:ascii="Times New Roman" w:hAnsi="Times New Roman" w:cs="Times New Roman"/>
          <w:sz w:val="28"/>
          <w:szCs w:val="28"/>
        </w:rPr>
        <w:t>териала, позволяющая системати</w:t>
      </w:r>
      <w:r w:rsidRPr="00FB2C31">
        <w:rPr>
          <w:rFonts w:ascii="Times New Roman" w:hAnsi="Times New Roman" w:cs="Times New Roman"/>
          <w:sz w:val="28"/>
          <w:szCs w:val="28"/>
        </w:rPr>
        <w:t>зировать и структурировать имеющиеся знания. В центре записывается ключевое слово</w:t>
      </w:r>
      <w:r w:rsidR="009B7B44" w:rsidRPr="00FB2C31">
        <w:rPr>
          <w:rFonts w:ascii="Times New Roman" w:hAnsi="Times New Roman" w:cs="Times New Roman"/>
          <w:sz w:val="28"/>
          <w:szCs w:val="28"/>
        </w:rPr>
        <w:t>,</w:t>
      </w:r>
      <w:r w:rsidRPr="00FB2C31">
        <w:rPr>
          <w:rFonts w:ascii="Times New Roman" w:hAnsi="Times New Roman" w:cs="Times New Roman"/>
          <w:sz w:val="28"/>
          <w:szCs w:val="28"/>
        </w:rPr>
        <w:t xml:space="preserve"> и от него расх</w:t>
      </w:r>
      <w:r w:rsidRPr="00FB2C31">
        <w:rPr>
          <w:rFonts w:ascii="Times New Roman" w:hAnsi="Times New Roman" w:cs="Times New Roman"/>
          <w:sz w:val="28"/>
          <w:szCs w:val="28"/>
        </w:rPr>
        <w:t>о</w:t>
      </w:r>
      <w:r w:rsidRPr="00FB2C31">
        <w:rPr>
          <w:rFonts w:ascii="Times New Roman" w:hAnsi="Times New Roman" w:cs="Times New Roman"/>
          <w:sz w:val="28"/>
          <w:szCs w:val="28"/>
        </w:rPr>
        <w:t>дятся стрелки-лучи, показывая смысловые поля того или иного понятия. Дискуссия — ещё одно средство формирования универсальных учебных де</w:t>
      </w:r>
      <w:r w:rsidRPr="00FB2C31">
        <w:rPr>
          <w:rFonts w:ascii="Times New Roman" w:hAnsi="Times New Roman" w:cs="Times New Roman"/>
          <w:sz w:val="28"/>
          <w:szCs w:val="28"/>
        </w:rPr>
        <w:t>й</w:t>
      </w:r>
      <w:r w:rsidRPr="00FB2C31">
        <w:rPr>
          <w:rFonts w:ascii="Times New Roman" w:hAnsi="Times New Roman" w:cs="Times New Roman"/>
          <w:sz w:val="28"/>
          <w:szCs w:val="28"/>
        </w:rPr>
        <w:t xml:space="preserve">ствий школьников. Диалог учащихся </w:t>
      </w:r>
      <w:r w:rsidR="009B7B44" w:rsidRPr="00FB2C31">
        <w:rPr>
          <w:rFonts w:ascii="Times New Roman" w:hAnsi="Times New Roman" w:cs="Times New Roman"/>
          <w:sz w:val="28"/>
          <w:szCs w:val="28"/>
        </w:rPr>
        <w:t>может проходить не только в уст</w:t>
      </w:r>
      <w:r w:rsidRPr="00FB2C31">
        <w:rPr>
          <w:rFonts w:ascii="Times New Roman" w:hAnsi="Times New Roman" w:cs="Times New Roman"/>
          <w:sz w:val="28"/>
          <w:szCs w:val="28"/>
        </w:rPr>
        <w:t>ной, но и в письменной форме. Для становления способности к с</w:t>
      </w:r>
      <w:r w:rsidR="009B7B44" w:rsidRPr="00FB2C31">
        <w:rPr>
          <w:rFonts w:ascii="Times New Roman" w:hAnsi="Times New Roman" w:cs="Times New Roman"/>
          <w:sz w:val="28"/>
          <w:szCs w:val="28"/>
        </w:rPr>
        <w:t>амообразованию очень важно раз</w:t>
      </w:r>
      <w:r w:rsidRPr="00FB2C31">
        <w:rPr>
          <w:rFonts w:ascii="Times New Roman" w:hAnsi="Times New Roman" w:cs="Times New Roman"/>
          <w:sz w:val="28"/>
          <w:szCs w:val="28"/>
        </w:rPr>
        <w:t>вивать именн</w:t>
      </w:r>
      <w:r w:rsidR="009B7B44" w:rsidRPr="00FB2C31">
        <w:rPr>
          <w:rFonts w:ascii="Times New Roman" w:hAnsi="Times New Roman" w:cs="Times New Roman"/>
          <w:sz w:val="28"/>
          <w:szCs w:val="28"/>
        </w:rPr>
        <w:t>о письменную форму диалогическо</w:t>
      </w:r>
      <w:r w:rsidRPr="00FB2C31">
        <w:rPr>
          <w:rFonts w:ascii="Times New Roman" w:hAnsi="Times New Roman" w:cs="Times New Roman"/>
          <w:sz w:val="28"/>
          <w:szCs w:val="28"/>
        </w:rPr>
        <w:t>го взаим</w:t>
      </w:r>
      <w:r w:rsidRPr="00FB2C31">
        <w:rPr>
          <w:rFonts w:ascii="Times New Roman" w:hAnsi="Times New Roman" w:cs="Times New Roman"/>
          <w:sz w:val="28"/>
          <w:szCs w:val="28"/>
        </w:rPr>
        <w:t>о</w:t>
      </w:r>
      <w:r w:rsidRPr="00FB2C31">
        <w:rPr>
          <w:rFonts w:ascii="Times New Roman" w:hAnsi="Times New Roman" w:cs="Times New Roman"/>
          <w:sz w:val="28"/>
          <w:szCs w:val="28"/>
        </w:rPr>
        <w:t>действия с другими и самим собой</w:t>
      </w:r>
      <w:r w:rsidR="00390D6E" w:rsidRPr="00FB2C31">
        <w:rPr>
          <w:rFonts w:ascii="Times New Roman" w:hAnsi="Times New Roman" w:cs="Times New Roman"/>
          <w:sz w:val="28"/>
          <w:szCs w:val="28"/>
        </w:rPr>
        <w:t>. Наи</w:t>
      </w:r>
      <w:r w:rsidRPr="00FB2C31">
        <w:rPr>
          <w:rFonts w:ascii="Times New Roman" w:hAnsi="Times New Roman" w:cs="Times New Roman"/>
          <w:sz w:val="28"/>
          <w:szCs w:val="28"/>
        </w:rPr>
        <w:t>более удобное время для этого — о</w:t>
      </w:r>
      <w:r w:rsidRPr="00FB2C31">
        <w:rPr>
          <w:rFonts w:ascii="Times New Roman" w:hAnsi="Times New Roman" w:cs="Times New Roman"/>
          <w:sz w:val="28"/>
          <w:szCs w:val="28"/>
        </w:rPr>
        <w:t>с</w:t>
      </w:r>
      <w:r w:rsidRPr="00FB2C31">
        <w:rPr>
          <w:rFonts w:ascii="Times New Roman" w:hAnsi="Times New Roman" w:cs="Times New Roman"/>
          <w:sz w:val="28"/>
          <w:szCs w:val="28"/>
        </w:rPr>
        <w:t>новное звено школы (5–8-е классы). Следует обратить внимание на развитие те</w:t>
      </w:r>
      <w:r w:rsidR="00390D6E" w:rsidRPr="00FB2C31">
        <w:rPr>
          <w:rFonts w:ascii="Times New Roman" w:hAnsi="Times New Roman" w:cs="Times New Roman"/>
          <w:sz w:val="28"/>
          <w:szCs w:val="28"/>
        </w:rPr>
        <w:t>х коммуникативных умений, кото</w:t>
      </w:r>
      <w:r w:rsidRPr="00FB2C31">
        <w:rPr>
          <w:rFonts w:ascii="Times New Roman" w:hAnsi="Times New Roman" w:cs="Times New Roman"/>
          <w:sz w:val="28"/>
          <w:szCs w:val="28"/>
        </w:rPr>
        <w:t>рые являются предпосылкой успешно проведённой письменной дискуссии: чётко письменно излагать своё мнение, по</w:t>
      </w:r>
      <w:r w:rsidR="00390D6E" w:rsidRPr="00FB2C31">
        <w:rPr>
          <w:rFonts w:ascii="Times New Roman" w:hAnsi="Times New Roman" w:cs="Times New Roman"/>
          <w:sz w:val="28"/>
          <w:szCs w:val="28"/>
        </w:rPr>
        <w:t>нимать точки зрения своих одно</w:t>
      </w:r>
      <w:r w:rsidRPr="00FB2C31">
        <w:rPr>
          <w:rFonts w:ascii="Times New Roman" w:hAnsi="Times New Roman" w:cs="Times New Roman"/>
          <w:sz w:val="28"/>
          <w:szCs w:val="28"/>
        </w:rPr>
        <w:t>классников, выр</w:t>
      </w:r>
      <w:r w:rsidR="00390D6E" w:rsidRPr="00FB2C31">
        <w:rPr>
          <w:rFonts w:ascii="Times New Roman" w:hAnsi="Times New Roman" w:cs="Times New Roman"/>
          <w:sz w:val="28"/>
          <w:szCs w:val="28"/>
        </w:rPr>
        <w:t>аженные письменно, зад</w:t>
      </w:r>
      <w:r w:rsidR="00390D6E" w:rsidRPr="00FB2C31">
        <w:rPr>
          <w:rFonts w:ascii="Times New Roman" w:hAnsi="Times New Roman" w:cs="Times New Roman"/>
          <w:sz w:val="28"/>
          <w:szCs w:val="28"/>
        </w:rPr>
        <w:t>а</w:t>
      </w:r>
      <w:r w:rsidR="00390D6E" w:rsidRPr="00FB2C31">
        <w:rPr>
          <w:rFonts w:ascii="Times New Roman" w:hAnsi="Times New Roman" w:cs="Times New Roman"/>
          <w:sz w:val="28"/>
          <w:szCs w:val="28"/>
        </w:rPr>
        <w:t>вать во</w:t>
      </w:r>
      <w:r w:rsidRPr="00FB2C31">
        <w:rPr>
          <w:rFonts w:ascii="Times New Roman" w:hAnsi="Times New Roman" w:cs="Times New Roman"/>
          <w:sz w:val="28"/>
          <w:szCs w:val="28"/>
        </w:rPr>
        <w:t>просы на понимание, вступать в спор с автором письменного текста в ситуации, когда автор может (не может) ответить читателю. Ещё одно ср</w:t>
      </w:r>
      <w:r w:rsidR="00390D6E" w:rsidRPr="00FB2C31">
        <w:rPr>
          <w:rFonts w:ascii="Times New Roman" w:hAnsi="Times New Roman" w:cs="Times New Roman"/>
          <w:sz w:val="28"/>
          <w:szCs w:val="28"/>
        </w:rPr>
        <w:t>е</w:t>
      </w:r>
      <w:r w:rsidR="00390D6E" w:rsidRPr="00FB2C31">
        <w:rPr>
          <w:rFonts w:ascii="Times New Roman" w:hAnsi="Times New Roman" w:cs="Times New Roman"/>
          <w:sz w:val="28"/>
          <w:szCs w:val="28"/>
        </w:rPr>
        <w:t>д</w:t>
      </w:r>
      <w:r w:rsidR="00390D6E" w:rsidRPr="00FB2C31">
        <w:rPr>
          <w:rFonts w:ascii="Times New Roman" w:hAnsi="Times New Roman" w:cs="Times New Roman"/>
          <w:sz w:val="28"/>
          <w:szCs w:val="28"/>
        </w:rPr>
        <w:t>ство формирования УУД — груп</w:t>
      </w:r>
      <w:r w:rsidRPr="00FB2C31">
        <w:rPr>
          <w:rFonts w:ascii="Times New Roman" w:hAnsi="Times New Roman" w:cs="Times New Roman"/>
          <w:sz w:val="28"/>
          <w:szCs w:val="28"/>
        </w:rPr>
        <w:t>повая форма работы. Смысл данной работы состоит в том, что каждый член группы будет исполнять отведённую ему роль, от качества исполнения которой будет зависеть результат деятельности всей группы. Школьники учатся в данном случае также искать информацию, сообщать</w:t>
      </w:r>
      <w:r w:rsidR="00390D6E" w:rsidRPr="00FB2C31">
        <w:rPr>
          <w:rFonts w:ascii="Times New Roman" w:hAnsi="Times New Roman" w:cs="Times New Roman"/>
          <w:sz w:val="28"/>
          <w:szCs w:val="28"/>
        </w:rPr>
        <w:t xml:space="preserve"> её другим, высказы</w:t>
      </w:r>
      <w:r w:rsidRPr="00FB2C31">
        <w:rPr>
          <w:rFonts w:ascii="Times New Roman" w:hAnsi="Times New Roman" w:cs="Times New Roman"/>
          <w:sz w:val="28"/>
          <w:szCs w:val="28"/>
        </w:rPr>
        <w:t>вать свою точку зрения, принимать чужое мн</w:t>
      </w:r>
      <w:r w:rsidRPr="00FB2C31">
        <w:rPr>
          <w:rFonts w:ascii="Times New Roman" w:hAnsi="Times New Roman" w:cs="Times New Roman"/>
          <w:sz w:val="28"/>
          <w:szCs w:val="28"/>
        </w:rPr>
        <w:t>е</w:t>
      </w:r>
      <w:r w:rsidRPr="00FB2C31">
        <w:rPr>
          <w:rFonts w:ascii="Times New Roman" w:hAnsi="Times New Roman" w:cs="Times New Roman"/>
          <w:sz w:val="28"/>
          <w:szCs w:val="28"/>
        </w:rPr>
        <w:t>ние, создавать продукт совместного труда. Частным сл</w:t>
      </w:r>
      <w:r w:rsidR="00390D6E" w:rsidRPr="00FB2C31">
        <w:rPr>
          <w:rFonts w:ascii="Times New Roman" w:hAnsi="Times New Roman" w:cs="Times New Roman"/>
          <w:sz w:val="28"/>
          <w:szCs w:val="28"/>
        </w:rPr>
        <w:t>учаем групповой с</w:t>
      </w:r>
      <w:r w:rsidR="00390D6E" w:rsidRPr="00FB2C31">
        <w:rPr>
          <w:rFonts w:ascii="Times New Roman" w:hAnsi="Times New Roman" w:cs="Times New Roman"/>
          <w:sz w:val="28"/>
          <w:szCs w:val="28"/>
        </w:rPr>
        <w:t>о</w:t>
      </w:r>
      <w:r w:rsidR="00390D6E" w:rsidRPr="00FB2C31">
        <w:rPr>
          <w:rFonts w:ascii="Times New Roman" w:hAnsi="Times New Roman" w:cs="Times New Roman"/>
          <w:sz w:val="28"/>
          <w:szCs w:val="28"/>
        </w:rPr>
        <w:t>вместной дея</w:t>
      </w:r>
      <w:r w:rsidRPr="00FB2C31">
        <w:rPr>
          <w:rFonts w:ascii="Times New Roman" w:hAnsi="Times New Roman" w:cs="Times New Roman"/>
          <w:sz w:val="28"/>
          <w:szCs w:val="28"/>
        </w:rPr>
        <w:t>тельности учащи</w:t>
      </w:r>
      <w:r w:rsidR="00390D6E" w:rsidRPr="00FB2C31">
        <w:rPr>
          <w:rFonts w:ascii="Times New Roman" w:hAnsi="Times New Roman" w:cs="Times New Roman"/>
          <w:sz w:val="28"/>
          <w:szCs w:val="28"/>
        </w:rPr>
        <w:t>хся является работа парами. Ис</w:t>
      </w:r>
      <w:r w:rsidRPr="00FB2C31">
        <w:rPr>
          <w:rFonts w:ascii="Times New Roman" w:hAnsi="Times New Roman" w:cs="Times New Roman"/>
          <w:sz w:val="28"/>
          <w:szCs w:val="28"/>
        </w:rPr>
        <w:t>пользование па</w:t>
      </w:r>
      <w:r w:rsidR="00390D6E" w:rsidRPr="00FB2C31">
        <w:rPr>
          <w:rFonts w:ascii="Times New Roman" w:hAnsi="Times New Roman" w:cs="Times New Roman"/>
          <w:sz w:val="28"/>
          <w:szCs w:val="28"/>
        </w:rPr>
        <w:t>рной формы работы позволяет ре</w:t>
      </w:r>
      <w:r w:rsidRPr="00FB2C31">
        <w:rPr>
          <w:rFonts w:ascii="Times New Roman" w:hAnsi="Times New Roman" w:cs="Times New Roman"/>
          <w:sz w:val="28"/>
          <w:szCs w:val="28"/>
        </w:rPr>
        <w:t>шить одну важную задачу: учащиеся, контролируя друг друга, постепе</w:t>
      </w:r>
      <w:r w:rsidR="00390D6E" w:rsidRPr="00FB2C31">
        <w:rPr>
          <w:rFonts w:ascii="Times New Roman" w:hAnsi="Times New Roman" w:cs="Times New Roman"/>
          <w:sz w:val="28"/>
          <w:szCs w:val="28"/>
        </w:rPr>
        <w:t>нно учатся контролировать и се</w:t>
      </w:r>
      <w:r w:rsidRPr="00FB2C31">
        <w:rPr>
          <w:rFonts w:ascii="Times New Roman" w:hAnsi="Times New Roman" w:cs="Times New Roman"/>
          <w:sz w:val="28"/>
          <w:szCs w:val="28"/>
        </w:rPr>
        <w:t>бя, становя</w:t>
      </w:r>
      <w:r w:rsidRPr="00FB2C31">
        <w:rPr>
          <w:rFonts w:ascii="Times New Roman" w:hAnsi="Times New Roman" w:cs="Times New Roman"/>
          <w:sz w:val="28"/>
          <w:szCs w:val="28"/>
        </w:rPr>
        <w:t>т</w:t>
      </w:r>
      <w:r w:rsidRPr="00FB2C31">
        <w:rPr>
          <w:rFonts w:ascii="Times New Roman" w:hAnsi="Times New Roman" w:cs="Times New Roman"/>
          <w:sz w:val="28"/>
          <w:szCs w:val="28"/>
        </w:rPr>
        <w:t>ся более внимательными. Объясняется это тем, что внима</w:t>
      </w:r>
      <w:r w:rsidR="00390D6E" w:rsidRPr="00FB2C31">
        <w:rPr>
          <w:rFonts w:ascii="Times New Roman" w:hAnsi="Times New Roman" w:cs="Times New Roman"/>
          <w:sz w:val="28"/>
          <w:szCs w:val="28"/>
        </w:rPr>
        <w:t>ние, являясь вну</w:t>
      </w:r>
      <w:r w:rsidR="00390D6E" w:rsidRPr="00FB2C31">
        <w:rPr>
          <w:rFonts w:ascii="Times New Roman" w:hAnsi="Times New Roman" w:cs="Times New Roman"/>
          <w:sz w:val="28"/>
          <w:szCs w:val="28"/>
        </w:rPr>
        <w:t>т</w:t>
      </w:r>
      <w:r w:rsidR="00390D6E" w:rsidRPr="00FB2C31">
        <w:rPr>
          <w:rFonts w:ascii="Times New Roman" w:hAnsi="Times New Roman" w:cs="Times New Roman"/>
          <w:sz w:val="28"/>
          <w:szCs w:val="28"/>
        </w:rPr>
        <w:t>ренним контро</w:t>
      </w:r>
      <w:r w:rsidRPr="00FB2C31">
        <w:rPr>
          <w:rFonts w:ascii="Times New Roman" w:hAnsi="Times New Roman" w:cs="Times New Roman"/>
          <w:sz w:val="28"/>
          <w:szCs w:val="28"/>
        </w:rPr>
        <w:t>лем, формируется на базе внешнего контроля. Проектная и и</w:t>
      </w:r>
      <w:r w:rsidRPr="00FB2C31">
        <w:rPr>
          <w:rFonts w:ascii="Times New Roman" w:hAnsi="Times New Roman" w:cs="Times New Roman"/>
          <w:sz w:val="28"/>
          <w:szCs w:val="28"/>
        </w:rPr>
        <w:t>с</w:t>
      </w:r>
      <w:r w:rsidRPr="00FB2C31">
        <w:rPr>
          <w:rFonts w:ascii="Times New Roman" w:hAnsi="Times New Roman" w:cs="Times New Roman"/>
          <w:sz w:val="28"/>
          <w:szCs w:val="28"/>
        </w:rPr>
        <w:lastRenderedPageBreak/>
        <w:t>следовательской деятельности — необходимое условие компетентностного подхода и действенное ср</w:t>
      </w:r>
      <w:r w:rsidR="00390D6E" w:rsidRPr="00FB2C31">
        <w:rPr>
          <w:rFonts w:ascii="Times New Roman" w:hAnsi="Times New Roman" w:cs="Times New Roman"/>
          <w:sz w:val="28"/>
          <w:szCs w:val="28"/>
        </w:rPr>
        <w:t>едство формирования универсаль</w:t>
      </w:r>
      <w:r w:rsidRPr="00FB2C31">
        <w:rPr>
          <w:rFonts w:ascii="Times New Roman" w:hAnsi="Times New Roman" w:cs="Times New Roman"/>
          <w:sz w:val="28"/>
          <w:szCs w:val="28"/>
        </w:rPr>
        <w:t>ных учебных де</w:t>
      </w:r>
      <w:r w:rsidRPr="00FB2C31">
        <w:rPr>
          <w:rFonts w:ascii="Times New Roman" w:hAnsi="Times New Roman" w:cs="Times New Roman"/>
          <w:sz w:val="28"/>
          <w:szCs w:val="28"/>
        </w:rPr>
        <w:t>й</w:t>
      </w:r>
      <w:r w:rsidRPr="00FB2C31">
        <w:rPr>
          <w:rFonts w:ascii="Times New Roman" w:hAnsi="Times New Roman" w:cs="Times New Roman"/>
          <w:sz w:val="28"/>
          <w:szCs w:val="28"/>
        </w:rPr>
        <w:t>ствий. Исследования учащихся обеспечивают высокую информативную ё</w:t>
      </w:r>
      <w:r w:rsidRPr="00FB2C31">
        <w:rPr>
          <w:rFonts w:ascii="Times New Roman" w:hAnsi="Times New Roman" w:cs="Times New Roman"/>
          <w:sz w:val="28"/>
          <w:szCs w:val="28"/>
        </w:rPr>
        <w:t>м</w:t>
      </w:r>
      <w:r w:rsidRPr="00FB2C31">
        <w:rPr>
          <w:rFonts w:ascii="Times New Roman" w:hAnsi="Times New Roman" w:cs="Times New Roman"/>
          <w:sz w:val="28"/>
          <w:szCs w:val="28"/>
        </w:rPr>
        <w:t>кость и системность в у</w:t>
      </w:r>
      <w:r w:rsidR="00FB2C31">
        <w:rPr>
          <w:rFonts w:ascii="Times New Roman" w:hAnsi="Times New Roman" w:cs="Times New Roman"/>
          <w:sz w:val="28"/>
          <w:szCs w:val="28"/>
        </w:rPr>
        <w:t>своении учебного материала, ши</w:t>
      </w:r>
      <w:r w:rsidRPr="00FB2C31">
        <w:rPr>
          <w:rFonts w:ascii="Times New Roman" w:hAnsi="Times New Roman" w:cs="Times New Roman"/>
          <w:sz w:val="28"/>
          <w:szCs w:val="28"/>
        </w:rPr>
        <w:t>роко охватываю</w:t>
      </w:r>
      <w:r w:rsidR="00FB2C31">
        <w:rPr>
          <w:rFonts w:ascii="Times New Roman" w:hAnsi="Times New Roman" w:cs="Times New Roman"/>
          <w:sz w:val="28"/>
          <w:szCs w:val="28"/>
        </w:rPr>
        <w:t>т внутрипредметные и междисцип</w:t>
      </w:r>
      <w:r w:rsidRPr="00FB2C31">
        <w:rPr>
          <w:rFonts w:ascii="Times New Roman" w:hAnsi="Times New Roman" w:cs="Times New Roman"/>
          <w:sz w:val="28"/>
          <w:szCs w:val="28"/>
        </w:rPr>
        <w:t>линарные связи. Рефлексия — одно из ва</w:t>
      </w:r>
      <w:r w:rsidRPr="00FB2C31">
        <w:rPr>
          <w:rFonts w:ascii="Times New Roman" w:hAnsi="Times New Roman" w:cs="Times New Roman"/>
          <w:sz w:val="28"/>
          <w:szCs w:val="28"/>
        </w:rPr>
        <w:t>ж</w:t>
      </w:r>
      <w:r w:rsidRPr="00FB2C31">
        <w:rPr>
          <w:rFonts w:ascii="Times New Roman" w:hAnsi="Times New Roman" w:cs="Times New Roman"/>
          <w:sz w:val="28"/>
          <w:szCs w:val="28"/>
        </w:rPr>
        <w:t>нейших средств формирования умения</w:t>
      </w:r>
      <w:r w:rsidR="00390D6E" w:rsidRPr="00FB2C31">
        <w:rPr>
          <w:rFonts w:ascii="Times New Roman" w:hAnsi="Times New Roman" w:cs="Times New Roman"/>
          <w:sz w:val="28"/>
          <w:szCs w:val="28"/>
        </w:rPr>
        <w:t xml:space="preserve"> учиться. К средствам, формиру</w:t>
      </w:r>
      <w:r w:rsidRPr="00FB2C31">
        <w:rPr>
          <w:rFonts w:ascii="Times New Roman" w:hAnsi="Times New Roman" w:cs="Times New Roman"/>
          <w:sz w:val="28"/>
          <w:szCs w:val="28"/>
        </w:rPr>
        <w:t>ющим универсальны</w:t>
      </w:r>
      <w:r w:rsidR="00390D6E" w:rsidRPr="00FB2C31">
        <w:rPr>
          <w:rFonts w:ascii="Times New Roman" w:hAnsi="Times New Roman" w:cs="Times New Roman"/>
          <w:sz w:val="28"/>
          <w:szCs w:val="28"/>
        </w:rPr>
        <w:t>е учебные действия на стадии рефле</w:t>
      </w:r>
      <w:r w:rsidRPr="00FB2C31">
        <w:rPr>
          <w:rFonts w:ascii="Times New Roman" w:hAnsi="Times New Roman" w:cs="Times New Roman"/>
          <w:sz w:val="28"/>
          <w:szCs w:val="28"/>
        </w:rPr>
        <w:t>ксии, помогающи</w:t>
      </w:r>
      <w:r w:rsidR="00390D6E" w:rsidRPr="00FB2C31">
        <w:rPr>
          <w:rFonts w:ascii="Times New Roman" w:hAnsi="Times New Roman" w:cs="Times New Roman"/>
          <w:sz w:val="28"/>
          <w:szCs w:val="28"/>
        </w:rPr>
        <w:t>м творч</w:t>
      </w:r>
      <w:r w:rsidR="00390D6E" w:rsidRPr="00FB2C31">
        <w:rPr>
          <w:rFonts w:ascii="Times New Roman" w:hAnsi="Times New Roman" w:cs="Times New Roman"/>
          <w:sz w:val="28"/>
          <w:szCs w:val="28"/>
        </w:rPr>
        <w:t>е</w:t>
      </w:r>
      <w:r w:rsidR="00390D6E" w:rsidRPr="00FB2C31">
        <w:rPr>
          <w:rFonts w:ascii="Times New Roman" w:hAnsi="Times New Roman" w:cs="Times New Roman"/>
          <w:sz w:val="28"/>
          <w:szCs w:val="28"/>
        </w:rPr>
        <w:t>ски интерпретиро</w:t>
      </w:r>
      <w:r w:rsidRPr="00FB2C31">
        <w:rPr>
          <w:rFonts w:ascii="Times New Roman" w:hAnsi="Times New Roman" w:cs="Times New Roman"/>
          <w:sz w:val="28"/>
          <w:szCs w:val="28"/>
        </w:rPr>
        <w:t>вать информацию,</w:t>
      </w:r>
      <w:r w:rsidR="00390D6E" w:rsidRPr="00FB2C31">
        <w:rPr>
          <w:rFonts w:ascii="Times New Roman" w:hAnsi="Times New Roman" w:cs="Times New Roman"/>
          <w:sz w:val="28"/>
          <w:szCs w:val="28"/>
        </w:rPr>
        <w:t xml:space="preserve"> относятся: написание эссе, со</w:t>
      </w:r>
      <w:r w:rsidRPr="00FB2C31">
        <w:rPr>
          <w:rFonts w:ascii="Times New Roman" w:hAnsi="Times New Roman" w:cs="Times New Roman"/>
          <w:sz w:val="28"/>
          <w:szCs w:val="28"/>
        </w:rPr>
        <w:t>ставление телеграм</w:t>
      </w:r>
      <w:r w:rsidR="00390D6E" w:rsidRPr="00FB2C31">
        <w:rPr>
          <w:rFonts w:ascii="Times New Roman" w:hAnsi="Times New Roman" w:cs="Times New Roman"/>
          <w:sz w:val="28"/>
          <w:szCs w:val="28"/>
        </w:rPr>
        <w:t>мы, памятки, инструкции, стихо</w:t>
      </w:r>
      <w:r w:rsidRPr="00FB2C31">
        <w:rPr>
          <w:rFonts w:ascii="Times New Roman" w:hAnsi="Times New Roman" w:cs="Times New Roman"/>
          <w:sz w:val="28"/>
          <w:szCs w:val="28"/>
        </w:rPr>
        <w:t>творения по алгоритму, письмо по кругу, синквейн. Целесообразно</w:t>
      </w:r>
      <w:r w:rsidR="00390D6E" w:rsidRPr="00FB2C31">
        <w:rPr>
          <w:rFonts w:ascii="Times New Roman" w:hAnsi="Times New Roman" w:cs="Times New Roman"/>
          <w:sz w:val="28"/>
          <w:szCs w:val="28"/>
        </w:rPr>
        <w:t xml:space="preserve"> на уроках русского языка и ли</w:t>
      </w:r>
      <w:r w:rsidRPr="00FB2C31">
        <w:rPr>
          <w:rFonts w:ascii="Times New Roman" w:hAnsi="Times New Roman" w:cs="Times New Roman"/>
          <w:sz w:val="28"/>
          <w:szCs w:val="28"/>
        </w:rPr>
        <w:t>тературы си</w:t>
      </w:r>
      <w:r w:rsidRPr="00FB2C31">
        <w:rPr>
          <w:rFonts w:ascii="Times New Roman" w:hAnsi="Times New Roman" w:cs="Times New Roman"/>
          <w:sz w:val="28"/>
          <w:szCs w:val="28"/>
        </w:rPr>
        <w:t>с</w:t>
      </w:r>
      <w:r w:rsidRPr="00FB2C31">
        <w:rPr>
          <w:rFonts w:ascii="Times New Roman" w:hAnsi="Times New Roman" w:cs="Times New Roman"/>
          <w:sz w:val="28"/>
          <w:szCs w:val="28"/>
        </w:rPr>
        <w:t>темат</w:t>
      </w:r>
      <w:r w:rsidR="00390D6E" w:rsidRPr="00FB2C31">
        <w:rPr>
          <w:rFonts w:ascii="Times New Roman" w:hAnsi="Times New Roman" w:cs="Times New Roman"/>
          <w:sz w:val="28"/>
          <w:szCs w:val="28"/>
        </w:rPr>
        <w:t>ически использовать такое сред</w:t>
      </w:r>
      <w:r w:rsidRPr="00FB2C31">
        <w:rPr>
          <w:rFonts w:ascii="Times New Roman" w:hAnsi="Times New Roman" w:cs="Times New Roman"/>
          <w:sz w:val="28"/>
          <w:szCs w:val="28"/>
        </w:rPr>
        <w:t xml:space="preserve">ство формирования УУД, как создание учащимися литературных </w:t>
      </w:r>
      <w:r w:rsidR="00390D6E" w:rsidRPr="00FB2C31">
        <w:rPr>
          <w:rFonts w:ascii="Times New Roman" w:hAnsi="Times New Roman" w:cs="Times New Roman"/>
          <w:sz w:val="28"/>
          <w:szCs w:val="28"/>
        </w:rPr>
        <w:t>произведений, в том числе и лингви</w:t>
      </w:r>
      <w:r w:rsidRPr="00FB2C31">
        <w:rPr>
          <w:rFonts w:ascii="Times New Roman" w:hAnsi="Times New Roman" w:cs="Times New Roman"/>
          <w:sz w:val="28"/>
          <w:szCs w:val="28"/>
        </w:rPr>
        <w:t>стических. Это способствует формиро</w:t>
      </w:r>
      <w:r w:rsidR="00390D6E" w:rsidRPr="00FB2C31">
        <w:rPr>
          <w:rFonts w:ascii="Times New Roman" w:hAnsi="Times New Roman" w:cs="Times New Roman"/>
          <w:sz w:val="28"/>
          <w:szCs w:val="28"/>
        </w:rPr>
        <w:t>ванию по</w:t>
      </w:r>
      <w:r w:rsidRPr="00FB2C31">
        <w:rPr>
          <w:rFonts w:ascii="Times New Roman" w:hAnsi="Times New Roman" w:cs="Times New Roman"/>
          <w:sz w:val="28"/>
          <w:szCs w:val="28"/>
        </w:rPr>
        <w:t>знавательных, регулятивных, коммуникати</w:t>
      </w:r>
      <w:r w:rsidRPr="00FB2C31">
        <w:rPr>
          <w:rFonts w:ascii="Times New Roman" w:hAnsi="Times New Roman" w:cs="Times New Roman"/>
          <w:sz w:val="28"/>
          <w:szCs w:val="28"/>
        </w:rPr>
        <w:t>в</w:t>
      </w:r>
      <w:r w:rsidRPr="00FB2C31">
        <w:rPr>
          <w:rFonts w:ascii="Times New Roman" w:hAnsi="Times New Roman" w:cs="Times New Roman"/>
          <w:sz w:val="28"/>
          <w:szCs w:val="28"/>
        </w:rPr>
        <w:t xml:space="preserve">ных УУД, помогает </w:t>
      </w:r>
      <w:r w:rsidR="00390D6E" w:rsidRPr="00FB2C31">
        <w:rPr>
          <w:rFonts w:ascii="Times New Roman" w:hAnsi="Times New Roman" w:cs="Times New Roman"/>
          <w:sz w:val="28"/>
          <w:szCs w:val="28"/>
        </w:rPr>
        <w:t>ученику и учителю оценить каче</w:t>
      </w:r>
      <w:r w:rsidRPr="00FB2C31">
        <w:rPr>
          <w:rFonts w:ascii="Times New Roman" w:hAnsi="Times New Roman" w:cs="Times New Roman"/>
          <w:sz w:val="28"/>
          <w:szCs w:val="28"/>
        </w:rPr>
        <w:t>ство образования,</w:t>
      </w:r>
      <w:r w:rsidR="00390D6E" w:rsidRPr="00FB2C31">
        <w:rPr>
          <w:rFonts w:ascii="Times New Roman" w:hAnsi="Times New Roman" w:cs="Times New Roman"/>
          <w:sz w:val="28"/>
          <w:szCs w:val="28"/>
        </w:rPr>
        <w:t xml:space="preserve"> ра</w:t>
      </w:r>
      <w:r w:rsidR="00390D6E" w:rsidRPr="00FB2C31">
        <w:rPr>
          <w:rFonts w:ascii="Times New Roman" w:hAnsi="Times New Roman" w:cs="Times New Roman"/>
          <w:sz w:val="28"/>
          <w:szCs w:val="28"/>
        </w:rPr>
        <w:t>з</w:t>
      </w:r>
      <w:r w:rsidR="00390D6E" w:rsidRPr="00FB2C31">
        <w:rPr>
          <w:rFonts w:ascii="Times New Roman" w:hAnsi="Times New Roman" w:cs="Times New Roman"/>
          <w:sz w:val="28"/>
          <w:szCs w:val="28"/>
        </w:rPr>
        <w:t>вивать рефлективные способ</w:t>
      </w:r>
      <w:r w:rsidRPr="00FB2C31">
        <w:rPr>
          <w:rFonts w:ascii="Times New Roman" w:hAnsi="Times New Roman" w:cs="Times New Roman"/>
          <w:sz w:val="28"/>
          <w:szCs w:val="28"/>
        </w:rPr>
        <w:t>ности учащихся. Интеграция вышеназванных средств позволит осуществлять целенаправленное формирование ключевых компетенций учащихся и в конечном счёте повысить ка</w:t>
      </w:r>
      <w:r w:rsidR="00390D6E" w:rsidRPr="00FB2C31">
        <w:rPr>
          <w:rFonts w:ascii="Times New Roman" w:hAnsi="Times New Roman" w:cs="Times New Roman"/>
          <w:sz w:val="28"/>
          <w:szCs w:val="28"/>
        </w:rPr>
        <w:t>чество знаний по предмету и со</w:t>
      </w:r>
      <w:r w:rsidRPr="00FB2C31">
        <w:rPr>
          <w:rFonts w:ascii="Times New Roman" w:hAnsi="Times New Roman" w:cs="Times New Roman"/>
          <w:sz w:val="28"/>
          <w:szCs w:val="28"/>
        </w:rPr>
        <w:t>здать условия д</w:t>
      </w:r>
      <w:r w:rsidR="00390D6E" w:rsidRPr="00FB2C31">
        <w:rPr>
          <w:rFonts w:ascii="Times New Roman" w:hAnsi="Times New Roman" w:cs="Times New Roman"/>
          <w:sz w:val="28"/>
          <w:szCs w:val="28"/>
        </w:rPr>
        <w:t>ля успешной социализации лично</w:t>
      </w:r>
      <w:r w:rsidRPr="00FB2C31">
        <w:rPr>
          <w:rFonts w:ascii="Times New Roman" w:hAnsi="Times New Roman" w:cs="Times New Roman"/>
          <w:sz w:val="28"/>
          <w:szCs w:val="28"/>
        </w:rPr>
        <w:t>сти. Однако следует особое внимание уделить тому, что при использо</w:t>
      </w:r>
      <w:r w:rsidR="00390D6E" w:rsidRPr="00FB2C31">
        <w:rPr>
          <w:rFonts w:ascii="Times New Roman" w:hAnsi="Times New Roman" w:cs="Times New Roman"/>
          <w:sz w:val="28"/>
          <w:szCs w:val="28"/>
        </w:rPr>
        <w:t>вании современных образователь</w:t>
      </w:r>
      <w:r w:rsidRPr="00FB2C31">
        <w:rPr>
          <w:rFonts w:ascii="Times New Roman" w:hAnsi="Times New Roman" w:cs="Times New Roman"/>
          <w:sz w:val="28"/>
          <w:szCs w:val="28"/>
        </w:rPr>
        <w:t>ных технологий, безусловн</w:t>
      </w:r>
      <w:r w:rsidR="00390D6E" w:rsidRPr="00FB2C31">
        <w:rPr>
          <w:rFonts w:ascii="Times New Roman" w:hAnsi="Times New Roman" w:cs="Times New Roman"/>
          <w:sz w:val="28"/>
          <w:szCs w:val="28"/>
        </w:rPr>
        <w:t>о, должно присутство</w:t>
      </w:r>
      <w:r w:rsidRPr="00FB2C31">
        <w:rPr>
          <w:rFonts w:ascii="Times New Roman" w:hAnsi="Times New Roman" w:cs="Times New Roman"/>
          <w:sz w:val="28"/>
          <w:szCs w:val="28"/>
        </w:rPr>
        <w:t>вать чувство ме</w:t>
      </w:r>
      <w:r w:rsidR="00390D6E" w:rsidRPr="00FB2C31">
        <w:rPr>
          <w:rFonts w:ascii="Times New Roman" w:hAnsi="Times New Roman" w:cs="Times New Roman"/>
          <w:sz w:val="28"/>
          <w:szCs w:val="28"/>
        </w:rPr>
        <w:t>ры. Не перегрузить, не нагромо</w:t>
      </w:r>
      <w:r w:rsidRPr="00FB2C31">
        <w:rPr>
          <w:rFonts w:ascii="Times New Roman" w:hAnsi="Times New Roman" w:cs="Times New Roman"/>
          <w:sz w:val="28"/>
          <w:szCs w:val="28"/>
        </w:rPr>
        <w:t>ждать, не навредить,— этот постулат нео</w:t>
      </w:r>
      <w:r w:rsidRPr="00FB2C31">
        <w:rPr>
          <w:rFonts w:ascii="Times New Roman" w:hAnsi="Times New Roman" w:cs="Times New Roman"/>
          <w:sz w:val="28"/>
          <w:szCs w:val="28"/>
        </w:rPr>
        <w:t>с</w:t>
      </w:r>
      <w:r w:rsidRPr="00FB2C31">
        <w:rPr>
          <w:rFonts w:ascii="Times New Roman" w:hAnsi="Times New Roman" w:cs="Times New Roman"/>
          <w:sz w:val="28"/>
          <w:szCs w:val="28"/>
        </w:rPr>
        <w:t xml:space="preserve">порим. Целенаправленное формирование ключевых компетенций у учащихся возможно только при системном подходе к проблеме. </w:t>
      </w:r>
    </w:p>
    <w:p w:rsidR="00AD66C5" w:rsidRDefault="00AD66C5" w:rsidP="00AD66C5">
      <w:pPr>
        <w:pStyle w:val="ae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6C5" w:rsidRDefault="00AD66C5" w:rsidP="00AD66C5">
      <w:pPr>
        <w:pStyle w:val="ae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6C5" w:rsidRDefault="00AD66C5" w:rsidP="00AD66C5">
      <w:pPr>
        <w:pStyle w:val="ae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6C5" w:rsidRDefault="00AD66C5" w:rsidP="00AD66C5">
      <w:pPr>
        <w:pStyle w:val="ae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6C5" w:rsidRDefault="00AD66C5" w:rsidP="00AD66C5">
      <w:pPr>
        <w:pStyle w:val="ae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6C5" w:rsidRDefault="00AD66C5" w:rsidP="00AD66C5">
      <w:pPr>
        <w:pStyle w:val="ae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6C5" w:rsidRDefault="00AD66C5" w:rsidP="00AD66C5">
      <w:pPr>
        <w:pStyle w:val="ae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2DC" w:rsidRPr="00826C4F" w:rsidRDefault="000552DC" w:rsidP="00826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2DC" w:rsidRDefault="000552DC" w:rsidP="00AD66C5">
      <w:pPr>
        <w:pStyle w:val="ae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6C5" w:rsidRDefault="00AD66C5" w:rsidP="00AD66C5">
      <w:pPr>
        <w:pStyle w:val="ae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9E3" w:rsidRDefault="000A49E3" w:rsidP="00AD66C5">
      <w:pPr>
        <w:pStyle w:val="ae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9E3" w:rsidRDefault="000A49E3" w:rsidP="00AD66C5">
      <w:pPr>
        <w:pStyle w:val="ae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9E3" w:rsidRDefault="000A49E3" w:rsidP="00AD66C5">
      <w:pPr>
        <w:pStyle w:val="ae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9E3" w:rsidRDefault="000A49E3" w:rsidP="00AD66C5">
      <w:pPr>
        <w:pStyle w:val="ae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9E3" w:rsidRDefault="000A49E3" w:rsidP="00AD66C5">
      <w:pPr>
        <w:pStyle w:val="ae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9E3" w:rsidRDefault="000A49E3" w:rsidP="00AD66C5">
      <w:pPr>
        <w:pStyle w:val="ae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9E3" w:rsidRDefault="000A49E3" w:rsidP="00AD66C5">
      <w:pPr>
        <w:pStyle w:val="ae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9E3" w:rsidRDefault="000A49E3" w:rsidP="00AD66C5">
      <w:pPr>
        <w:pStyle w:val="ae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9E3" w:rsidRDefault="000A49E3" w:rsidP="00AD66C5">
      <w:pPr>
        <w:pStyle w:val="ae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9E3" w:rsidRPr="00AD66C5" w:rsidRDefault="000A49E3" w:rsidP="00AD66C5">
      <w:pPr>
        <w:pStyle w:val="ae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6C5" w:rsidRPr="000A49E3" w:rsidRDefault="00AD66C5" w:rsidP="000A49E3">
      <w:pPr>
        <w:pStyle w:val="1"/>
        <w:numPr>
          <w:ilvl w:val="1"/>
          <w:numId w:val="2"/>
        </w:numPr>
        <w:rPr>
          <w:color w:val="000000" w:themeColor="text1"/>
          <w:sz w:val="32"/>
          <w:szCs w:val="32"/>
        </w:rPr>
      </w:pPr>
      <w:bookmarkStart w:id="5" w:name="_Toc452422817"/>
      <w:r w:rsidRPr="000A49E3">
        <w:rPr>
          <w:color w:val="000000" w:themeColor="text1"/>
          <w:sz w:val="32"/>
          <w:szCs w:val="32"/>
        </w:rPr>
        <w:lastRenderedPageBreak/>
        <w:t>Требования новых  ФГОС к условиям реализации  обр</w:t>
      </w:r>
      <w:r w:rsidRPr="000A49E3">
        <w:rPr>
          <w:color w:val="000000" w:themeColor="text1"/>
          <w:sz w:val="32"/>
          <w:szCs w:val="32"/>
        </w:rPr>
        <w:t>а</w:t>
      </w:r>
      <w:r w:rsidRPr="000A49E3">
        <w:rPr>
          <w:color w:val="000000" w:themeColor="text1"/>
          <w:sz w:val="32"/>
          <w:szCs w:val="32"/>
        </w:rPr>
        <w:t>зовательных программ по русскому языку и литературе в  современной школе</w:t>
      </w:r>
      <w:bookmarkEnd w:id="5"/>
    </w:p>
    <w:p w:rsidR="00AD66C5" w:rsidRDefault="00AD66C5" w:rsidP="000775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66C5" w:rsidRDefault="00AD66C5" w:rsidP="000775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54C30" w:rsidRPr="00F54C30" w:rsidRDefault="00F54C30" w:rsidP="000775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C30">
        <w:rPr>
          <w:color w:val="000000"/>
          <w:sz w:val="28"/>
          <w:szCs w:val="28"/>
        </w:rPr>
        <w:t>Важнейшим условием и одновременно средством формирования новой системы образования является информационно-образовательная среда.</w:t>
      </w:r>
    </w:p>
    <w:p w:rsidR="00F54C30" w:rsidRPr="00F54C30" w:rsidRDefault="00F54C30" w:rsidP="000775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C30">
        <w:rPr>
          <w:b/>
          <w:bCs/>
          <w:color w:val="000000"/>
          <w:sz w:val="28"/>
          <w:szCs w:val="28"/>
        </w:rPr>
        <w:t>Информационная образовательная среда (ИОС) образовательного учреждения (в контексте ФГОС ООО) включает:</w:t>
      </w:r>
    </w:p>
    <w:p w:rsidR="00F54C30" w:rsidRPr="00F54C30" w:rsidRDefault="00F54C30" w:rsidP="0099042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C30">
        <w:rPr>
          <w:color w:val="000000"/>
          <w:sz w:val="28"/>
          <w:szCs w:val="28"/>
        </w:rPr>
        <w:t>комплекс информационных образовательных ресурсов, в том числе цифровые образовательные ресурсы;</w:t>
      </w:r>
      <w:r w:rsidR="00990426">
        <w:rPr>
          <w:color w:val="000000"/>
          <w:sz w:val="28"/>
          <w:szCs w:val="28"/>
        </w:rPr>
        <w:t xml:space="preserve"> </w:t>
      </w:r>
      <w:r w:rsidRPr="00F54C30">
        <w:rPr>
          <w:color w:val="000000"/>
          <w:sz w:val="28"/>
          <w:szCs w:val="28"/>
        </w:rPr>
        <w:t>совокупность технологических средств информационных и коммуникационных технологий: компьютеры, иное ИКТ оборудование, коммуникационные каналы;современных педагогических те</w:t>
      </w:r>
      <w:r w:rsidRPr="00F54C30">
        <w:rPr>
          <w:color w:val="000000"/>
          <w:sz w:val="28"/>
          <w:szCs w:val="28"/>
        </w:rPr>
        <w:t>х</w:t>
      </w:r>
      <w:r w:rsidRPr="00F54C30">
        <w:rPr>
          <w:color w:val="000000"/>
          <w:sz w:val="28"/>
          <w:szCs w:val="28"/>
        </w:rPr>
        <w:t>нологий, обеспечивающих обучение в современной ИОС.</w:t>
      </w:r>
    </w:p>
    <w:p w:rsidR="00F54C30" w:rsidRPr="00F54C30" w:rsidRDefault="00F54C30" w:rsidP="000775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C30">
        <w:rPr>
          <w:b/>
          <w:bCs/>
          <w:color w:val="000000"/>
          <w:sz w:val="28"/>
          <w:szCs w:val="28"/>
        </w:rPr>
        <w:t>Требования ФГОС к условиям реализации основной образов</w:t>
      </w:r>
      <w:r w:rsidRPr="00F54C30">
        <w:rPr>
          <w:b/>
          <w:bCs/>
          <w:color w:val="000000"/>
          <w:sz w:val="28"/>
          <w:szCs w:val="28"/>
        </w:rPr>
        <w:t>а</w:t>
      </w:r>
      <w:r w:rsidRPr="00F54C30">
        <w:rPr>
          <w:b/>
          <w:bCs/>
          <w:color w:val="000000"/>
          <w:sz w:val="28"/>
          <w:szCs w:val="28"/>
        </w:rPr>
        <w:t>тельной программы основного общего образования</w:t>
      </w:r>
    </w:p>
    <w:p w:rsidR="00CC28A3" w:rsidRDefault="00F54C30" w:rsidP="000775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C30">
        <w:rPr>
          <w:color w:val="000000"/>
          <w:sz w:val="28"/>
          <w:szCs w:val="28"/>
        </w:rPr>
        <w:t>Требования к условиям реализации основной образовательной пр</w:t>
      </w:r>
      <w:r w:rsidRPr="00F54C30">
        <w:rPr>
          <w:color w:val="000000"/>
          <w:sz w:val="28"/>
          <w:szCs w:val="28"/>
        </w:rPr>
        <w:t>о</w:t>
      </w:r>
      <w:r w:rsidRPr="00F54C30">
        <w:rPr>
          <w:color w:val="000000"/>
          <w:sz w:val="28"/>
          <w:szCs w:val="28"/>
        </w:rPr>
        <w:t>граммы основного общего образования характеризуют кадровые, финанс</w:t>
      </w:r>
      <w:r w:rsidRPr="00F54C30">
        <w:rPr>
          <w:color w:val="000000"/>
          <w:sz w:val="28"/>
          <w:szCs w:val="28"/>
        </w:rPr>
        <w:t>о</w:t>
      </w:r>
      <w:r w:rsidRPr="00F54C30">
        <w:rPr>
          <w:color w:val="000000"/>
          <w:sz w:val="28"/>
          <w:szCs w:val="28"/>
        </w:rPr>
        <w:t>вые, материально-технические и иные условия реализации требований к р</w:t>
      </w:r>
      <w:r w:rsidRPr="00F54C30">
        <w:rPr>
          <w:color w:val="000000"/>
          <w:sz w:val="28"/>
          <w:szCs w:val="28"/>
        </w:rPr>
        <w:t>е</w:t>
      </w:r>
      <w:r w:rsidRPr="00F54C30">
        <w:rPr>
          <w:color w:val="000000"/>
          <w:sz w:val="28"/>
          <w:szCs w:val="28"/>
        </w:rPr>
        <w:t>зультатам освоения основной образовательной программы основного общего образования. Результатом реализации данных требований должно быть со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дание образовательной среды, </w:t>
      </w:r>
      <w:r w:rsidRPr="00F54C30">
        <w:rPr>
          <w:color w:val="000000"/>
          <w:sz w:val="28"/>
          <w:szCs w:val="28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 гарантирующей охрану и укрепление физического, психологического и социального здоровья обучающихся;</w:t>
      </w:r>
      <w:r>
        <w:rPr>
          <w:color w:val="000000"/>
          <w:sz w:val="28"/>
          <w:szCs w:val="28"/>
        </w:rPr>
        <w:t xml:space="preserve"> </w:t>
      </w:r>
      <w:r w:rsidRPr="00F54C30">
        <w:rPr>
          <w:color w:val="000000"/>
          <w:sz w:val="28"/>
          <w:szCs w:val="28"/>
        </w:rPr>
        <w:t>преемственной по отношению к начальному общему образ</w:t>
      </w:r>
      <w:r w:rsidRPr="00F54C30">
        <w:rPr>
          <w:color w:val="000000"/>
          <w:sz w:val="28"/>
          <w:szCs w:val="28"/>
        </w:rPr>
        <w:t>о</w:t>
      </w:r>
      <w:r w:rsidRPr="00F54C30">
        <w:rPr>
          <w:color w:val="000000"/>
          <w:sz w:val="28"/>
          <w:szCs w:val="28"/>
        </w:rPr>
        <w:t>ванию и учитывающей особенности организации основного общего образ</w:t>
      </w:r>
      <w:r w:rsidRPr="00F54C30">
        <w:rPr>
          <w:color w:val="000000"/>
          <w:sz w:val="28"/>
          <w:szCs w:val="28"/>
        </w:rPr>
        <w:t>о</w:t>
      </w:r>
      <w:r w:rsidRPr="00F54C30">
        <w:rPr>
          <w:color w:val="000000"/>
          <w:sz w:val="28"/>
          <w:szCs w:val="28"/>
        </w:rPr>
        <w:t>вания, а также специфику возрастного психофизического развития обуча</w:t>
      </w:r>
      <w:r w:rsidRPr="00F54C30">
        <w:rPr>
          <w:color w:val="000000"/>
          <w:sz w:val="28"/>
          <w:szCs w:val="28"/>
        </w:rPr>
        <w:t>ю</w:t>
      </w:r>
      <w:r w:rsidRPr="00F54C30">
        <w:rPr>
          <w:color w:val="000000"/>
          <w:sz w:val="28"/>
          <w:szCs w:val="28"/>
        </w:rPr>
        <w:t>щихся на данной ступени общего образования.</w:t>
      </w:r>
      <w:r>
        <w:rPr>
          <w:color w:val="000000"/>
          <w:sz w:val="28"/>
          <w:szCs w:val="28"/>
        </w:rPr>
        <w:t xml:space="preserve"> </w:t>
      </w:r>
    </w:p>
    <w:p w:rsidR="00F54C30" w:rsidRPr="00F54C30" w:rsidRDefault="00F54C30" w:rsidP="000775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C30">
        <w:rPr>
          <w:b/>
          <w:bCs/>
          <w:color w:val="000000"/>
          <w:sz w:val="28"/>
          <w:szCs w:val="28"/>
        </w:rPr>
        <w:t>Психолого-педагогические условия реализации основной образов</w:t>
      </w:r>
      <w:r w:rsidRPr="00F54C30">
        <w:rPr>
          <w:b/>
          <w:bCs/>
          <w:color w:val="000000"/>
          <w:sz w:val="28"/>
          <w:szCs w:val="28"/>
        </w:rPr>
        <w:t>а</w:t>
      </w:r>
      <w:r w:rsidRPr="00F54C30">
        <w:rPr>
          <w:b/>
          <w:bCs/>
          <w:color w:val="000000"/>
          <w:sz w:val="28"/>
          <w:szCs w:val="28"/>
        </w:rPr>
        <w:t>тельной программы основного общего образования</w:t>
      </w:r>
    </w:p>
    <w:p w:rsidR="00F54C30" w:rsidRPr="00F54C30" w:rsidRDefault="00F54C30" w:rsidP="000775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C30">
        <w:rPr>
          <w:color w:val="000000"/>
          <w:sz w:val="28"/>
          <w:szCs w:val="28"/>
        </w:rPr>
        <w:t>Согласно ФГОС,  психолого-педагогические условия реализации о</w:t>
      </w:r>
      <w:r w:rsidRPr="00F54C30">
        <w:rPr>
          <w:color w:val="000000"/>
          <w:sz w:val="28"/>
          <w:szCs w:val="28"/>
        </w:rPr>
        <w:t>с</w:t>
      </w:r>
      <w:r w:rsidRPr="00F54C30">
        <w:rPr>
          <w:color w:val="000000"/>
          <w:sz w:val="28"/>
          <w:szCs w:val="28"/>
        </w:rPr>
        <w:t>новной образовательной программы основного общего образования должны обеспечивать:</w:t>
      </w:r>
    </w:p>
    <w:p w:rsidR="00F54C30" w:rsidRPr="00F54C30" w:rsidRDefault="00F54C30" w:rsidP="000775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C30">
        <w:rPr>
          <w:color w:val="000000"/>
          <w:sz w:val="28"/>
          <w:szCs w:val="28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F54C30" w:rsidRPr="00F54C30" w:rsidRDefault="00F54C30" w:rsidP="000775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C30">
        <w:rPr>
          <w:color w:val="000000"/>
          <w:sz w:val="28"/>
          <w:szCs w:val="28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</w:t>
      </w:r>
      <w:r w:rsidRPr="00F54C30">
        <w:rPr>
          <w:color w:val="000000"/>
          <w:sz w:val="28"/>
          <w:szCs w:val="28"/>
        </w:rPr>
        <w:t>о</w:t>
      </w:r>
      <w:r w:rsidRPr="00F54C30">
        <w:rPr>
          <w:color w:val="000000"/>
          <w:sz w:val="28"/>
          <w:szCs w:val="28"/>
        </w:rPr>
        <w:t>стковый;</w:t>
      </w:r>
    </w:p>
    <w:p w:rsidR="00F54C30" w:rsidRPr="00F54C30" w:rsidRDefault="00F54C30" w:rsidP="000775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C30">
        <w:rPr>
          <w:color w:val="000000"/>
          <w:sz w:val="28"/>
          <w:szCs w:val="28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</w:t>
      </w:r>
      <w:r w:rsidRPr="00F54C30">
        <w:rPr>
          <w:color w:val="000000"/>
          <w:sz w:val="28"/>
          <w:szCs w:val="28"/>
        </w:rPr>
        <w:t>ь</w:t>
      </w:r>
      <w:r w:rsidRPr="00F54C30">
        <w:rPr>
          <w:color w:val="000000"/>
          <w:sz w:val="28"/>
          <w:szCs w:val="28"/>
        </w:rPr>
        <w:t>ской общественности.</w:t>
      </w:r>
    </w:p>
    <w:p w:rsidR="000552DC" w:rsidRPr="00F54C30" w:rsidRDefault="00F54C30" w:rsidP="000552D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C30">
        <w:rPr>
          <w:color w:val="000000"/>
          <w:sz w:val="28"/>
          <w:szCs w:val="28"/>
        </w:rPr>
        <w:lastRenderedPageBreak/>
        <w:t>социальной сферы: учреждениями дополнительного образования детей, учрежде</w:t>
      </w:r>
      <w:r w:rsidR="000552DC">
        <w:rPr>
          <w:color w:val="000000"/>
          <w:sz w:val="28"/>
          <w:szCs w:val="28"/>
        </w:rPr>
        <w:t>ниями культуры, здравоохранения.</w:t>
      </w:r>
    </w:p>
    <w:p w:rsidR="00F54C30" w:rsidRPr="00F54C30" w:rsidRDefault="00F54C30" w:rsidP="000775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C30">
        <w:rPr>
          <w:color w:val="000000"/>
          <w:sz w:val="28"/>
          <w:szCs w:val="28"/>
        </w:rPr>
        <w:t xml:space="preserve"> </w:t>
      </w:r>
      <w:r w:rsidRPr="00F54C30">
        <w:rPr>
          <w:b/>
          <w:bCs/>
          <w:color w:val="000000"/>
          <w:sz w:val="28"/>
          <w:szCs w:val="28"/>
        </w:rPr>
        <w:t>Требования ФГОС к учебно-методическому и информационному обеспечению реализации основной образовательной программы осно</w:t>
      </w:r>
      <w:r w:rsidRPr="00F54C30">
        <w:rPr>
          <w:b/>
          <w:bCs/>
          <w:color w:val="000000"/>
          <w:sz w:val="28"/>
          <w:szCs w:val="28"/>
        </w:rPr>
        <w:t>в</w:t>
      </w:r>
      <w:r w:rsidRPr="00F54C30">
        <w:rPr>
          <w:b/>
          <w:bCs/>
          <w:color w:val="000000"/>
          <w:sz w:val="28"/>
          <w:szCs w:val="28"/>
        </w:rPr>
        <w:t>ного общего образования</w:t>
      </w:r>
    </w:p>
    <w:p w:rsidR="00F54C30" w:rsidRPr="00F54C30" w:rsidRDefault="00AD66C5" w:rsidP="000775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54C30" w:rsidRPr="00F54C30">
        <w:rPr>
          <w:color w:val="000000"/>
          <w:sz w:val="28"/>
          <w:szCs w:val="28"/>
        </w:rPr>
        <w:t xml:space="preserve"> ФГОС ООО отмечается, что учебно-методическое и информацио</w:t>
      </w:r>
      <w:r w:rsidR="00F54C30" w:rsidRPr="00F54C30">
        <w:rPr>
          <w:color w:val="000000"/>
          <w:sz w:val="28"/>
          <w:szCs w:val="28"/>
        </w:rPr>
        <w:t>н</w:t>
      </w:r>
      <w:r w:rsidR="00F54C30" w:rsidRPr="00F54C30">
        <w:rPr>
          <w:color w:val="000000"/>
          <w:sz w:val="28"/>
          <w:szCs w:val="28"/>
        </w:rPr>
        <w:t>ное обеспечение реализации основной образовательной программы основн</w:t>
      </w:r>
      <w:r w:rsidR="00F54C30" w:rsidRPr="00F54C30">
        <w:rPr>
          <w:color w:val="000000"/>
          <w:sz w:val="28"/>
          <w:szCs w:val="28"/>
        </w:rPr>
        <w:t>о</w:t>
      </w:r>
      <w:r w:rsidR="00F54C30" w:rsidRPr="00F54C30">
        <w:rPr>
          <w:color w:val="000000"/>
          <w:sz w:val="28"/>
          <w:szCs w:val="28"/>
        </w:rPr>
        <w:t>го общего образования должно обеспечивать:</w:t>
      </w:r>
    </w:p>
    <w:p w:rsidR="00F54C30" w:rsidRPr="00F54C30" w:rsidRDefault="00F54C30" w:rsidP="000775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C30">
        <w:rPr>
          <w:color w:val="000000"/>
          <w:sz w:val="28"/>
          <w:szCs w:val="28"/>
        </w:rPr>
        <w:t>информационную поддержку образовательной деятельности обуча</w:t>
      </w:r>
      <w:r w:rsidRPr="00F54C30">
        <w:rPr>
          <w:color w:val="000000"/>
          <w:sz w:val="28"/>
          <w:szCs w:val="28"/>
        </w:rPr>
        <w:t>ю</w:t>
      </w:r>
      <w:r w:rsidRPr="00F54C30">
        <w:rPr>
          <w:color w:val="000000"/>
          <w:sz w:val="28"/>
          <w:szCs w:val="28"/>
        </w:rPr>
        <w:t>щихся и педагогических работников на основе современных информацио</w:t>
      </w:r>
      <w:r w:rsidRPr="00F54C30">
        <w:rPr>
          <w:color w:val="000000"/>
          <w:sz w:val="28"/>
          <w:szCs w:val="28"/>
        </w:rPr>
        <w:t>н</w:t>
      </w:r>
      <w:r w:rsidRPr="00F54C30">
        <w:rPr>
          <w:color w:val="000000"/>
          <w:sz w:val="28"/>
          <w:szCs w:val="28"/>
        </w:rPr>
        <w:t>ных технологий в области библиотечных услуг (создание и ведение эле</w:t>
      </w:r>
      <w:r w:rsidRPr="00F54C30">
        <w:rPr>
          <w:color w:val="000000"/>
          <w:sz w:val="28"/>
          <w:szCs w:val="28"/>
        </w:rPr>
        <w:t>к</w:t>
      </w:r>
      <w:r w:rsidRPr="00F54C30">
        <w:rPr>
          <w:color w:val="000000"/>
          <w:sz w:val="28"/>
          <w:szCs w:val="28"/>
        </w:rPr>
        <w:t>тронных каталогов и полнотекстовых баз данных, поиск документов по л</w:t>
      </w:r>
      <w:r w:rsidRPr="00F54C30">
        <w:rPr>
          <w:color w:val="000000"/>
          <w:sz w:val="28"/>
          <w:szCs w:val="28"/>
        </w:rPr>
        <w:t>ю</w:t>
      </w:r>
      <w:r w:rsidRPr="00F54C30">
        <w:rPr>
          <w:color w:val="000000"/>
          <w:sz w:val="28"/>
          <w:szCs w:val="28"/>
        </w:rPr>
        <w:t>бому критерию, доступ к электронным учебным материалам и образовател</w:t>
      </w:r>
      <w:r w:rsidRPr="00F54C30">
        <w:rPr>
          <w:color w:val="000000"/>
          <w:sz w:val="28"/>
          <w:szCs w:val="28"/>
        </w:rPr>
        <w:t>ь</w:t>
      </w:r>
      <w:r w:rsidRPr="00F54C30">
        <w:rPr>
          <w:color w:val="000000"/>
          <w:sz w:val="28"/>
          <w:szCs w:val="28"/>
        </w:rPr>
        <w:t>ным ресурсам Интернета);</w:t>
      </w:r>
    </w:p>
    <w:p w:rsidR="00F54C30" w:rsidRPr="00F54C30" w:rsidRDefault="00F54C30" w:rsidP="000775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C30">
        <w:rPr>
          <w:color w:val="000000"/>
          <w:sz w:val="28"/>
          <w:szCs w:val="28"/>
        </w:rPr>
        <w:t>укомплектованность печатными и электронными информационно-образовательными ресурсами по всем предметам учебного плана: учебник</w:t>
      </w:r>
      <w:r w:rsidRPr="00F54C30">
        <w:rPr>
          <w:color w:val="000000"/>
          <w:sz w:val="28"/>
          <w:szCs w:val="28"/>
        </w:rPr>
        <w:t>а</w:t>
      </w:r>
      <w:r w:rsidRPr="00F54C30">
        <w:rPr>
          <w:color w:val="000000"/>
          <w:sz w:val="28"/>
          <w:szCs w:val="28"/>
        </w:rPr>
        <w:t>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</w:t>
      </w:r>
      <w:r w:rsidRPr="00F54C30">
        <w:rPr>
          <w:color w:val="000000"/>
          <w:sz w:val="28"/>
          <w:szCs w:val="28"/>
        </w:rPr>
        <w:t>ж</w:t>
      </w:r>
      <w:r w:rsidRPr="00F54C30">
        <w:rPr>
          <w:color w:val="000000"/>
          <w:sz w:val="28"/>
          <w:szCs w:val="28"/>
        </w:rPr>
        <w:t>дения языках обучения, дополнительной литературой.</w:t>
      </w:r>
    </w:p>
    <w:p w:rsidR="00F54C30" w:rsidRPr="00F54C30" w:rsidRDefault="00F54C30" w:rsidP="000775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C30">
        <w:rPr>
          <w:b/>
          <w:bCs/>
          <w:color w:val="000000"/>
          <w:sz w:val="28"/>
          <w:szCs w:val="28"/>
        </w:rPr>
        <w:t>Фонд дополнительной литературы должен включать:</w:t>
      </w:r>
    </w:p>
    <w:p w:rsidR="00F54C30" w:rsidRPr="000552DC" w:rsidRDefault="00F54C30" w:rsidP="0087112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2DC">
        <w:rPr>
          <w:color w:val="000000"/>
          <w:sz w:val="28"/>
          <w:szCs w:val="28"/>
        </w:rPr>
        <w:t>отечественную и зарубежную, классическую и современную художес</w:t>
      </w:r>
      <w:r w:rsidRPr="000552DC">
        <w:rPr>
          <w:color w:val="000000"/>
          <w:sz w:val="28"/>
          <w:szCs w:val="28"/>
        </w:rPr>
        <w:t>т</w:t>
      </w:r>
      <w:r w:rsidRPr="000552DC">
        <w:rPr>
          <w:color w:val="000000"/>
          <w:sz w:val="28"/>
          <w:szCs w:val="28"/>
        </w:rPr>
        <w:t>венную литературу;</w:t>
      </w:r>
      <w:r w:rsidR="000552DC" w:rsidRPr="000552DC">
        <w:rPr>
          <w:color w:val="000000"/>
          <w:sz w:val="28"/>
          <w:szCs w:val="28"/>
        </w:rPr>
        <w:t xml:space="preserve"> </w:t>
      </w:r>
      <w:r w:rsidRPr="000552DC">
        <w:rPr>
          <w:color w:val="000000"/>
          <w:sz w:val="28"/>
          <w:szCs w:val="28"/>
        </w:rPr>
        <w:t>научно-популярную и научно-техническую литературу;</w:t>
      </w:r>
    </w:p>
    <w:p w:rsidR="00F54C30" w:rsidRPr="00F54C30" w:rsidRDefault="00F54C30" w:rsidP="008711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52DC">
        <w:rPr>
          <w:color w:val="000000"/>
          <w:sz w:val="28"/>
          <w:szCs w:val="28"/>
        </w:rPr>
        <w:t>справочно-библиографические и периодические издания;</w:t>
      </w:r>
      <w:r w:rsidR="000552DC" w:rsidRPr="000552DC">
        <w:rPr>
          <w:color w:val="000000"/>
          <w:sz w:val="28"/>
          <w:szCs w:val="28"/>
        </w:rPr>
        <w:t xml:space="preserve"> </w:t>
      </w:r>
      <w:r w:rsidRPr="000552DC">
        <w:rPr>
          <w:color w:val="000000"/>
          <w:sz w:val="28"/>
          <w:szCs w:val="28"/>
        </w:rPr>
        <w:t>собрание словарей;</w:t>
      </w:r>
      <w:r w:rsidR="000552DC" w:rsidRPr="000552DC">
        <w:rPr>
          <w:color w:val="000000"/>
          <w:sz w:val="28"/>
          <w:szCs w:val="28"/>
        </w:rPr>
        <w:t xml:space="preserve"> </w:t>
      </w:r>
      <w:r w:rsidRPr="000552DC">
        <w:rPr>
          <w:color w:val="000000"/>
          <w:sz w:val="28"/>
          <w:szCs w:val="28"/>
        </w:rPr>
        <w:t>литературу по социальному и профессиональному самоопределению об</w:t>
      </w:r>
      <w:r w:rsidR="000552DC" w:rsidRPr="000552DC">
        <w:rPr>
          <w:color w:val="000000"/>
          <w:sz w:val="28"/>
          <w:szCs w:val="28"/>
        </w:rPr>
        <w:t>у</w:t>
      </w:r>
      <w:r w:rsidRPr="000552DC">
        <w:rPr>
          <w:color w:val="000000"/>
          <w:sz w:val="28"/>
          <w:szCs w:val="28"/>
        </w:rPr>
        <w:t>чающихся.</w:t>
      </w:r>
      <w:r w:rsidR="00990426">
        <w:rPr>
          <w:color w:val="000000"/>
          <w:sz w:val="28"/>
          <w:szCs w:val="28"/>
        </w:rPr>
        <w:t xml:space="preserve"> </w:t>
      </w:r>
      <w:r w:rsidRPr="000552DC">
        <w:rPr>
          <w:color w:val="000000"/>
          <w:sz w:val="28"/>
          <w:szCs w:val="28"/>
        </w:rPr>
        <w:t>Одновременно</w:t>
      </w:r>
      <w:r w:rsidRPr="00F54C30">
        <w:rPr>
          <w:color w:val="000000"/>
          <w:sz w:val="28"/>
          <w:szCs w:val="28"/>
        </w:rPr>
        <w:t xml:space="preserve"> ФГОС ООО определяет требования к наличию в образовательном учреждении, реализующем ООП ООО</w:t>
      </w:r>
      <w:r w:rsidR="006C7229">
        <w:rPr>
          <w:color w:val="000000"/>
          <w:sz w:val="28"/>
          <w:szCs w:val="28"/>
        </w:rPr>
        <w:t>,</w:t>
      </w:r>
      <w:r w:rsidRPr="00F54C30">
        <w:rPr>
          <w:color w:val="000000"/>
          <w:sz w:val="28"/>
          <w:szCs w:val="28"/>
        </w:rPr>
        <w:t xml:space="preserve"> интерактивного электронного контента по всем учебным предметам</w:t>
      </w:r>
      <w:r w:rsidR="000672CC">
        <w:rPr>
          <w:color w:val="000000"/>
          <w:sz w:val="28"/>
          <w:szCs w:val="28"/>
        </w:rPr>
        <w:t>.</w:t>
      </w:r>
    </w:p>
    <w:p w:rsidR="000A49E3" w:rsidRDefault="000A49E3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A49E3" w:rsidRDefault="000A49E3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A49E3" w:rsidRDefault="000A49E3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A49E3" w:rsidRDefault="000A49E3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A49E3" w:rsidRDefault="000A49E3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A49E3" w:rsidRDefault="000A49E3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A49E3" w:rsidRDefault="000A49E3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A49E3" w:rsidRDefault="000A49E3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A49E3" w:rsidRDefault="000A49E3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A49E3" w:rsidRDefault="000A49E3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A49E3" w:rsidRDefault="000A49E3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A49E3" w:rsidRDefault="000A49E3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A49E3" w:rsidRDefault="000A49E3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54C30" w:rsidRPr="000A49E3" w:rsidRDefault="00826C4F" w:rsidP="000A49E3">
      <w:pPr>
        <w:pStyle w:val="1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6" w:name="_Toc452422818"/>
      <w:r w:rsidRPr="000A49E3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ЗАКЛЮЧЕНИЕ</w:t>
      </w:r>
      <w:bookmarkEnd w:id="6"/>
    </w:p>
    <w:p w:rsidR="00826C4F" w:rsidRDefault="00826C4F" w:rsidP="00077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26C4F" w:rsidRPr="000A49E3" w:rsidRDefault="000F5E88" w:rsidP="000F5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E3">
        <w:rPr>
          <w:rFonts w:ascii="Times New Roman" w:hAnsi="Times New Roman" w:cs="Times New Roman"/>
          <w:sz w:val="28"/>
          <w:szCs w:val="28"/>
        </w:rPr>
        <w:t>Обновление содержания образования создает определенные предп</w:t>
      </w:r>
      <w:r w:rsidRPr="000A49E3">
        <w:rPr>
          <w:rFonts w:ascii="Times New Roman" w:hAnsi="Times New Roman" w:cs="Times New Roman"/>
          <w:sz w:val="28"/>
          <w:szCs w:val="28"/>
        </w:rPr>
        <w:t>о</w:t>
      </w:r>
      <w:r w:rsidRPr="000A49E3">
        <w:rPr>
          <w:rFonts w:ascii="Times New Roman" w:hAnsi="Times New Roman" w:cs="Times New Roman"/>
          <w:sz w:val="28"/>
          <w:szCs w:val="28"/>
        </w:rPr>
        <w:t>сылки  для успешной реализации воспитательных целей филологического образования: формирования духовно-нравственных представлений школьн</w:t>
      </w:r>
      <w:r w:rsidRPr="000A49E3">
        <w:rPr>
          <w:rFonts w:ascii="Times New Roman" w:hAnsi="Times New Roman" w:cs="Times New Roman"/>
          <w:sz w:val="28"/>
          <w:szCs w:val="28"/>
        </w:rPr>
        <w:t>и</w:t>
      </w:r>
      <w:r w:rsidRPr="000A49E3">
        <w:rPr>
          <w:rFonts w:ascii="Times New Roman" w:hAnsi="Times New Roman" w:cs="Times New Roman"/>
          <w:sz w:val="28"/>
          <w:szCs w:val="28"/>
        </w:rPr>
        <w:t xml:space="preserve">ков,  их мировоззрения, гражданского и этнического сознания, развития творческих способностей. </w:t>
      </w:r>
      <w:r w:rsidR="00826C4F" w:rsidRPr="000A49E3">
        <w:rPr>
          <w:rFonts w:ascii="Times New Roman" w:hAnsi="Times New Roman" w:cs="Times New Roman"/>
          <w:sz w:val="28"/>
          <w:szCs w:val="28"/>
        </w:rPr>
        <w:t>В отличие от традиционного современный урок даёт возможность учащимся самим прийти к открытию нового знания через практическую направленность. Учитель не наставник, а друг, помогающий справиться с возникшими проблемами на уроке. Каждый учитель определяет для себя формы, методы, приёмы, технологии, которые ему позволяют кач</w:t>
      </w:r>
      <w:r w:rsidR="00826C4F" w:rsidRPr="000A49E3">
        <w:rPr>
          <w:rFonts w:ascii="Times New Roman" w:hAnsi="Times New Roman" w:cs="Times New Roman"/>
          <w:sz w:val="28"/>
          <w:szCs w:val="28"/>
        </w:rPr>
        <w:t>е</w:t>
      </w:r>
      <w:r w:rsidR="00826C4F" w:rsidRPr="000A49E3">
        <w:rPr>
          <w:rFonts w:ascii="Times New Roman" w:hAnsi="Times New Roman" w:cs="Times New Roman"/>
          <w:sz w:val="28"/>
          <w:szCs w:val="28"/>
        </w:rPr>
        <w:t>ственно приготовить урок, тогда и знания учащихся будут качественными.</w:t>
      </w:r>
    </w:p>
    <w:p w:rsidR="00826C4F" w:rsidRPr="000A49E3" w:rsidRDefault="00826C4F" w:rsidP="000F5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229" w:rsidRPr="000A49E3" w:rsidRDefault="006C7229" w:rsidP="000F5E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229" w:rsidRPr="000A49E3" w:rsidRDefault="006C7229" w:rsidP="000F5E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229" w:rsidRPr="000A49E3" w:rsidRDefault="006C7229" w:rsidP="000F5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229" w:rsidRPr="000A49E3" w:rsidRDefault="006C7229" w:rsidP="000F5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229" w:rsidRDefault="006C7229" w:rsidP="000F5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229" w:rsidRDefault="006C7229" w:rsidP="000F5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229" w:rsidRDefault="006C7229" w:rsidP="000F5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229" w:rsidRDefault="006C7229" w:rsidP="000F5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229" w:rsidRDefault="006C7229" w:rsidP="000F5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229" w:rsidRDefault="006C7229" w:rsidP="000F5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229" w:rsidRDefault="006C7229" w:rsidP="000F5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229" w:rsidRDefault="006C7229" w:rsidP="000F5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229" w:rsidRDefault="006C7229" w:rsidP="000F5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229" w:rsidRDefault="006C7229" w:rsidP="000F5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229" w:rsidRDefault="006C7229" w:rsidP="000F5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229" w:rsidRDefault="006C7229" w:rsidP="000F5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229" w:rsidRDefault="006C7229" w:rsidP="000F5E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229" w:rsidRPr="000552DC" w:rsidRDefault="00CC28A3" w:rsidP="006C7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2DC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0552DC" w:rsidRDefault="000552DC" w:rsidP="006C7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2DC" w:rsidRPr="00CC28A3" w:rsidRDefault="000552DC" w:rsidP="006C7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2DC" w:rsidRDefault="000552DC" w:rsidP="000552DC">
      <w:pPr>
        <w:pStyle w:val="ae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552DC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(5-9 классы; 10-11 классы)</w:t>
      </w:r>
    </w:p>
    <w:p w:rsidR="000F5E88" w:rsidRPr="000F5E88" w:rsidRDefault="000F5E88" w:rsidP="000F5E88">
      <w:pPr>
        <w:pStyle w:val="ae"/>
        <w:numPr>
          <w:ilvl w:val="0"/>
          <w:numId w:val="9"/>
        </w:numPr>
        <w:spacing w:after="0" w:line="243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5E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0F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модернизации российского образования па период до 2010 года // Высшее образование в Европе. – 2002. – № 2. – С. 2-14;83</w:t>
      </w:r>
    </w:p>
    <w:p w:rsidR="000552DC" w:rsidRPr="000F5E88" w:rsidRDefault="000552DC" w:rsidP="000F5E88">
      <w:pPr>
        <w:pStyle w:val="ae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F5E88">
        <w:rPr>
          <w:rFonts w:ascii="Times New Roman" w:hAnsi="Times New Roman" w:cs="Times New Roman"/>
          <w:sz w:val="28"/>
          <w:szCs w:val="28"/>
        </w:rPr>
        <w:t>Дронов В.П. Новый стандарт общего образования  - идеологический фундамент российской  школы /В.П.Дронов, А.М.Кондаков // Педаг</w:t>
      </w:r>
      <w:r w:rsidRPr="000F5E88">
        <w:rPr>
          <w:rFonts w:ascii="Times New Roman" w:hAnsi="Times New Roman" w:cs="Times New Roman"/>
          <w:sz w:val="28"/>
          <w:szCs w:val="28"/>
        </w:rPr>
        <w:t>о</w:t>
      </w:r>
      <w:r w:rsidRPr="000F5E88">
        <w:rPr>
          <w:rFonts w:ascii="Times New Roman" w:hAnsi="Times New Roman" w:cs="Times New Roman"/>
          <w:sz w:val="28"/>
          <w:szCs w:val="28"/>
        </w:rPr>
        <w:t>гика. – 2009. - №4. – С.22-26.</w:t>
      </w:r>
    </w:p>
    <w:p w:rsidR="000552DC" w:rsidRPr="000552DC" w:rsidRDefault="000552DC" w:rsidP="000552DC">
      <w:pPr>
        <w:rPr>
          <w:rFonts w:ascii="Times New Roman" w:hAnsi="Times New Roman" w:cs="Times New Roman"/>
          <w:sz w:val="28"/>
          <w:szCs w:val="28"/>
        </w:rPr>
      </w:pPr>
    </w:p>
    <w:p w:rsidR="006C7229" w:rsidRPr="00CC28A3" w:rsidRDefault="006C7229" w:rsidP="006C7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2DC" w:rsidRPr="000552DC" w:rsidRDefault="000552DC">
      <w:pPr>
        <w:rPr>
          <w:rFonts w:ascii="Times New Roman" w:hAnsi="Times New Roman" w:cs="Times New Roman"/>
          <w:sz w:val="28"/>
          <w:szCs w:val="28"/>
        </w:rPr>
      </w:pPr>
    </w:p>
    <w:sectPr w:rsidR="000552DC" w:rsidRPr="000552DC" w:rsidSect="00826C4F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FC7" w:rsidRDefault="00683FC7" w:rsidP="0035145C">
      <w:pPr>
        <w:spacing w:after="0" w:line="240" w:lineRule="auto"/>
      </w:pPr>
      <w:r>
        <w:separator/>
      </w:r>
    </w:p>
  </w:endnote>
  <w:endnote w:type="continuationSeparator" w:id="0">
    <w:p w:rsidR="00683FC7" w:rsidRDefault="00683FC7" w:rsidP="0035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75715"/>
      <w:docPartObj>
        <w:docPartGallery w:val="Page Numbers (Bottom of Page)"/>
        <w:docPartUnique/>
      </w:docPartObj>
    </w:sdtPr>
    <w:sdtContent>
      <w:p w:rsidR="00583EFF" w:rsidRDefault="002B7CD7">
        <w:pPr>
          <w:pStyle w:val="ac"/>
        </w:pPr>
        <w:fldSimple w:instr=" PAGE   \* MERGEFORMAT ">
          <w:r w:rsidR="00583EFF">
            <w:rPr>
              <w:noProof/>
            </w:rPr>
            <w:t>2</w:t>
          </w:r>
        </w:fldSimple>
      </w:p>
    </w:sdtContent>
  </w:sdt>
  <w:p w:rsidR="00583EFF" w:rsidRDefault="00583EF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75718"/>
      <w:docPartObj>
        <w:docPartGallery w:val="Page Numbers (Bottom of Page)"/>
        <w:docPartUnique/>
      </w:docPartObj>
    </w:sdtPr>
    <w:sdtContent>
      <w:p w:rsidR="00583EFF" w:rsidRDefault="002B7CD7">
        <w:pPr>
          <w:pStyle w:val="ac"/>
          <w:jc w:val="right"/>
        </w:pPr>
        <w:fldSimple w:instr=" PAGE   \* MERGEFORMAT ">
          <w:r w:rsidR="0087112F">
            <w:rPr>
              <w:noProof/>
            </w:rPr>
            <w:t>11</w:t>
          </w:r>
        </w:fldSimple>
      </w:p>
    </w:sdtContent>
  </w:sdt>
  <w:p w:rsidR="00583EFF" w:rsidRDefault="00583EF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FC7" w:rsidRDefault="00683FC7" w:rsidP="0035145C">
      <w:pPr>
        <w:spacing w:after="0" w:line="240" w:lineRule="auto"/>
      </w:pPr>
      <w:r>
        <w:separator/>
      </w:r>
    </w:p>
  </w:footnote>
  <w:footnote w:type="continuationSeparator" w:id="0">
    <w:p w:rsidR="00683FC7" w:rsidRDefault="00683FC7" w:rsidP="0035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5FC"/>
    <w:multiLevelType w:val="multilevel"/>
    <w:tmpl w:val="838E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eastAsia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44993"/>
    <w:multiLevelType w:val="hybridMultilevel"/>
    <w:tmpl w:val="EB1E895C"/>
    <w:lvl w:ilvl="0" w:tplc="A36258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334348"/>
    <w:multiLevelType w:val="hybridMultilevel"/>
    <w:tmpl w:val="67022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347FC"/>
    <w:multiLevelType w:val="hybridMultilevel"/>
    <w:tmpl w:val="8A8C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509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9A4BAF"/>
    <w:multiLevelType w:val="hybridMultilevel"/>
    <w:tmpl w:val="B0B8F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53FDA"/>
    <w:multiLevelType w:val="hybridMultilevel"/>
    <w:tmpl w:val="251274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70FD2"/>
    <w:multiLevelType w:val="hybridMultilevel"/>
    <w:tmpl w:val="30D6056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64FB4"/>
    <w:multiLevelType w:val="hybridMultilevel"/>
    <w:tmpl w:val="DD6AB2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111BC"/>
    <w:multiLevelType w:val="hybridMultilevel"/>
    <w:tmpl w:val="390CF0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66E67"/>
    <w:multiLevelType w:val="multilevel"/>
    <w:tmpl w:val="E2D0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05080"/>
    <w:rsid w:val="00014CD3"/>
    <w:rsid w:val="000412F9"/>
    <w:rsid w:val="000552DC"/>
    <w:rsid w:val="000672CC"/>
    <w:rsid w:val="000775F6"/>
    <w:rsid w:val="00091744"/>
    <w:rsid w:val="000A2D34"/>
    <w:rsid w:val="000A49E3"/>
    <w:rsid w:val="000B5318"/>
    <w:rsid w:val="000F5E88"/>
    <w:rsid w:val="0014575D"/>
    <w:rsid w:val="001C0EFC"/>
    <w:rsid w:val="001D4143"/>
    <w:rsid w:val="002307FB"/>
    <w:rsid w:val="00237D1F"/>
    <w:rsid w:val="002B7CD7"/>
    <w:rsid w:val="0035145C"/>
    <w:rsid w:val="00353764"/>
    <w:rsid w:val="00390D6E"/>
    <w:rsid w:val="004142A6"/>
    <w:rsid w:val="0048548A"/>
    <w:rsid w:val="004D7394"/>
    <w:rsid w:val="00573C9C"/>
    <w:rsid w:val="00583EFF"/>
    <w:rsid w:val="005A2809"/>
    <w:rsid w:val="005B533E"/>
    <w:rsid w:val="0064131D"/>
    <w:rsid w:val="00683FC7"/>
    <w:rsid w:val="006C7229"/>
    <w:rsid w:val="0070495F"/>
    <w:rsid w:val="0077243D"/>
    <w:rsid w:val="007A6110"/>
    <w:rsid w:val="007B6A4F"/>
    <w:rsid w:val="007E6853"/>
    <w:rsid w:val="008101E4"/>
    <w:rsid w:val="00826C4F"/>
    <w:rsid w:val="0087112F"/>
    <w:rsid w:val="008B6821"/>
    <w:rsid w:val="0098327A"/>
    <w:rsid w:val="00990426"/>
    <w:rsid w:val="009A45C4"/>
    <w:rsid w:val="009B0F50"/>
    <w:rsid w:val="009B7B44"/>
    <w:rsid w:val="00A97466"/>
    <w:rsid w:val="00AD66C5"/>
    <w:rsid w:val="00B650E9"/>
    <w:rsid w:val="00B76440"/>
    <w:rsid w:val="00B96D35"/>
    <w:rsid w:val="00C40349"/>
    <w:rsid w:val="00C57F9F"/>
    <w:rsid w:val="00C756C9"/>
    <w:rsid w:val="00CB0233"/>
    <w:rsid w:val="00CC28A3"/>
    <w:rsid w:val="00D2600D"/>
    <w:rsid w:val="00E05080"/>
    <w:rsid w:val="00EF6965"/>
    <w:rsid w:val="00F54C30"/>
    <w:rsid w:val="00FB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31"/>
  </w:style>
  <w:style w:type="paragraph" w:styleId="1">
    <w:name w:val="heading 1"/>
    <w:basedOn w:val="a"/>
    <w:next w:val="a"/>
    <w:link w:val="10"/>
    <w:uiPriority w:val="9"/>
    <w:qFormat/>
    <w:rsid w:val="004D7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57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57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575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457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457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Subtitle"/>
    <w:basedOn w:val="a"/>
    <w:next w:val="a"/>
    <w:link w:val="a6"/>
    <w:uiPriority w:val="11"/>
    <w:qFormat/>
    <w:rsid w:val="001457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457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1457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457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D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8B6821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35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5145C"/>
  </w:style>
  <w:style w:type="paragraph" w:styleId="ac">
    <w:name w:val="footer"/>
    <w:basedOn w:val="a"/>
    <w:link w:val="ad"/>
    <w:uiPriority w:val="99"/>
    <w:unhideWhenUsed/>
    <w:rsid w:val="0035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145C"/>
  </w:style>
  <w:style w:type="paragraph" w:styleId="ae">
    <w:name w:val="List Paragraph"/>
    <w:basedOn w:val="a"/>
    <w:uiPriority w:val="34"/>
    <w:qFormat/>
    <w:rsid w:val="00B7644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99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426"/>
    <w:rPr>
      <w:rFonts w:ascii="Tahoma" w:hAnsi="Tahoma" w:cs="Tahoma"/>
      <w:sz w:val="16"/>
      <w:szCs w:val="16"/>
    </w:rPr>
  </w:style>
  <w:style w:type="paragraph" w:styleId="af1">
    <w:name w:val="TOC Heading"/>
    <w:basedOn w:val="1"/>
    <w:next w:val="a"/>
    <w:uiPriority w:val="39"/>
    <w:semiHidden/>
    <w:unhideWhenUsed/>
    <w:qFormat/>
    <w:rsid w:val="007E685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6853"/>
    <w:pPr>
      <w:spacing w:after="100"/>
    </w:pPr>
  </w:style>
  <w:style w:type="character" w:styleId="af2">
    <w:name w:val="Hyperlink"/>
    <w:basedOn w:val="a0"/>
    <w:uiPriority w:val="99"/>
    <w:unhideWhenUsed/>
    <w:rsid w:val="007E68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4FACD-EFC7-4B6E-8495-1F89A38B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3880</Words>
  <Characters>22120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n.zaytseva</cp:lastModifiedBy>
  <cp:revision>6</cp:revision>
  <dcterms:created xsi:type="dcterms:W3CDTF">2016-05-29T23:23:00Z</dcterms:created>
  <dcterms:modified xsi:type="dcterms:W3CDTF">2016-10-17T05:48:00Z</dcterms:modified>
</cp:coreProperties>
</file>