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F" w:rsidRDefault="00D8363F" w:rsidP="00030B0B">
      <w:pPr>
        <w:pStyle w:val="a3"/>
        <w:shd w:val="clear" w:color="auto" w:fill="FFFFFF"/>
        <w:spacing w:before="134" w:after="134"/>
        <w:jc w:val="both"/>
        <w:rPr>
          <w:color w:val="111111"/>
          <w:sz w:val="21"/>
          <w:szCs w:val="21"/>
        </w:rPr>
      </w:pPr>
      <w:r w:rsidRPr="00D8363F">
        <w:rPr>
          <w:b/>
          <w:color w:val="111111"/>
          <w:sz w:val="21"/>
          <w:szCs w:val="21"/>
        </w:rPr>
        <w:fldChar w:fldCharType="begin"/>
      </w:r>
      <w:r w:rsidRPr="00D8363F">
        <w:rPr>
          <w:b/>
          <w:color w:val="111111"/>
          <w:sz w:val="21"/>
          <w:szCs w:val="21"/>
        </w:rPr>
        <w:instrText xml:space="preserve"> HYPERLINK "http://detionline.com/" </w:instrText>
      </w:r>
      <w:r w:rsidRPr="00D8363F">
        <w:rPr>
          <w:b/>
          <w:color w:val="111111"/>
          <w:sz w:val="21"/>
          <w:szCs w:val="21"/>
        </w:rPr>
        <w:fldChar w:fldCharType="separate"/>
      </w:r>
      <w:r w:rsidRPr="00D8363F">
        <w:rPr>
          <w:rStyle w:val="a4"/>
          <w:b/>
          <w:sz w:val="21"/>
          <w:szCs w:val="21"/>
        </w:rPr>
        <w:t>http://detionline.com/</w:t>
      </w:r>
      <w:r w:rsidRPr="00D8363F">
        <w:rPr>
          <w:b/>
          <w:color w:val="111111"/>
          <w:sz w:val="21"/>
          <w:szCs w:val="21"/>
        </w:rPr>
        <w:fldChar w:fldCharType="end"/>
      </w:r>
      <w:r w:rsidRPr="00D8363F">
        <w:rPr>
          <w:b/>
          <w:color w:val="111111"/>
          <w:sz w:val="21"/>
          <w:szCs w:val="21"/>
        </w:rPr>
        <w:t xml:space="preserve"> </w:t>
      </w:r>
      <w:r w:rsidR="00030B0B">
        <w:rPr>
          <w:b/>
          <w:color w:val="111111"/>
          <w:sz w:val="21"/>
          <w:szCs w:val="21"/>
        </w:rPr>
        <w:t xml:space="preserve">- </w:t>
      </w:r>
      <w:r w:rsidR="00030B0B" w:rsidRPr="00030B0B">
        <w:rPr>
          <w:color w:val="111111"/>
          <w:sz w:val="21"/>
          <w:szCs w:val="21"/>
        </w:rPr>
        <w:t>Проект Фонда развития Интернет, направленный на развитие и безопасное использование сети Интернет</w:t>
      </w:r>
      <w:r w:rsidR="00030B0B">
        <w:rPr>
          <w:color w:val="111111"/>
          <w:sz w:val="21"/>
          <w:szCs w:val="21"/>
        </w:rPr>
        <w:t xml:space="preserve">. Ресурс развивается в нескольких направлениях: </w:t>
      </w:r>
      <w:r w:rsidR="00030B0B" w:rsidRPr="00030B0B">
        <w:rPr>
          <w:color w:val="111111"/>
          <w:sz w:val="21"/>
          <w:szCs w:val="21"/>
        </w:rPr>
        <w:t>Линия помощи</w:t>
      </w:r>
      <w:r w:rsidR="00030B0B">
        <w:rPr>
          <w:color w:val="111111"/>
          <w:sz w:val="21"/>
          <w:szCs w:val="21"/>
        </w:rPr>
        <w:t xml:space="preserve"> </w:t>
      </w:r>
      <w:r w:rsidR="00030B0B" w:rsidRPr="00030B0B">
        <w:rPr>
          <w:color w:val="111111"/>
          <w:sz w:val="21"/>
          <w:szCs w:val="21"/>
        </w:rPr>
        <w:t xml:space="preserve">«Дети </w:t>
      </w:r>
      <w:proofErr w:type="spellStart"/>
      <w:r w:rsidR="00030B0B" w:rsidRPr="00030B0B">
        <w:rPr>
          <w:color w:val="111111"/>
          <w:sz w:val="21"/>
          <w:szCs w:val="21"/>
        </w:rPr>
        <w:t>онлайн</w:t>
      </w:r>
      <w:proofErr w:type="spellEnd"/>
      <w:r w:rsidR="00030B0B" w:rsidRPr="00030B0B">
        <w:rPr>
          <w:color w:val="111111"/>
          <w:sz w:val="21"/>
          <w:szCs w:val="21"/>
        </w:rPr>
        <w:t>»</w:t>
      </w:r>
      <w:r w:rsidR="00030B0B">
        <w:rPr>
          <w:color w:val="111111"/>
          <w:sz w:val="21"/>
          <w:szCs w:val="21"/>
        </w:rPr>
        <w:t xml:space="preserve"> - </w:t>
      </w:r>
      <w:r w:rsidR="00030B0B" w:rsidRPr="00030B0B">
        <w:rPr>
          <w:color w:val="111111"/>
          <w:sz w:val="21"/>
          <w:szCs w:val="21"/>
        </w:rPr>
        <w:t xml:space="preserve">телефонное и </w:t>
      </w:r>
      <w:proofErr w:type="spellStart"/>
      <w:r w:rsidR="00030B0B" w:rsidRPr="00030B0B">
        <w:rPr>
          <w:color w:val="111111"/>
          <w:sz w:val="21"/>
          <w:szCs w:val="21"/>
        </w:rPr>
        <w:t>онлайн</w:t>
      </w:r>
      <w:proofErr w:type="spellEnd"/>
      <w:r w:rsidR="00030B0B" w:rsidRPr="00030B0B">
        <w:rPr>
          <w:color w:val="111111"/>
          <w:sz w:val="21"/>
          <w:szCs w:val="21"/>
        </w:rPr>
        <w:t xml:space="preserve"> консультирование для детей и взрослых по проблемам безопасного использования интернета и мобильной связи</w:t>
      </w:r>
      <w:r w:rsidR="00030B0B">
        <w:rPr>
          <w:color w:val="111111"/>
          <w:sz w:val="21"/>
          <w:szCs w:val="21"/>
        </w:rPr>
        <w:t xml:space="preserve">; </w:t>
      </w:r>
      <w:r w:rsidR="00030B0B" w:rsidRPr="00030B0B">
        <w:rPr>
          <w:color w:val="111111"/>
          <w:sz w:val="21"/>
          <w:szCs w:val="21"/>
        </w:rPr>
        <w:t>Журнал</w:t>
      </w:r>
      <w:r w:rsidR="00030B0B">
        <w:rPr>
          <w:color w:val="111111"/>
          <w:sz w:val="21"/>
          <w:szCs w:val="21"/>
        </w:rPr>
        <w:t xml:space="preserve"> </w:t>
      </w:r>
      <w:r w:rsidR="00030B0B" w:rsidRPr="00030B0B">
        <w:rPr>
          <w:color w:val="111111"/>
          <w:sz w:val="21"/>
          <w:szCs w:val="21"/>
        </w:rPr>
        <w:t>«Дети в информационном обществе»</w:t>
      </w:r>
      <w:r w:rsidR="00030B0B">
        <w:rPr>
          <w:color w:val="111111"/>
          <w:sz w:val="21"/>
          <w:szCs w:val="21"/>
        </w:rPr>
        <w:t xml:space="preserve"> </w:t>
      </w:r>
      <w:r w:rsidR="00030B0B" w:rsidRPr="00030B0B">
        <w:rPr>
          <w:color w:val="111111"/>
          <w:sz w:val="21"/>
          <w:szCs w:val="21"/>
        </w:rPr>
        <w:t xml:space="preserve">посвящен актуальным вопросам влияния современных </w:t>
      </w:r>
      <w:proofErr w:type="spellStart"/>
      <w:r w:rsidR="00030B0B" w:rsidRPr="00030B0B">
        <w:rPr>
          <w:color w:val="111111"/>
          <w:sz w:val="21"/>
          <w:szCs w:val="21"/>
        </w:rPr>
        <w:t>инфокоммуникационных</w:t>
      </w:r>
      <w:proofErr w:type="spellEnd"/>
      <w:r w:rsidR="00030B0B" w:rsidRPr="00030B0B">
        <w:rPr>
          <w:color w:val="111111"/>
          <w:sz w:val="21"/>
          <w:szCs w:val="21"/>
        </w:rPr>
        <w:t xml:space="preserve"> технологий на образ жизни, воспитание и личностное становление подрастающих поколений</w:t>
      </w:r>
      <w:r w:rsidR="00030B0B">
        <w:rPr>
          <w:color w:val="111111"/>
          <w:sz w:val="21"/>
          <w:szCs w:val="21"/>
        </w:rPr>
        <w:t xml:space="preserve">; </w:t>
      </w:r>
      <w:r w:rsidR="00030B0B" w:rsidRPr="00030B0B">
        <w:rPr>
          <w:color w:val="111111"/>
          <w:sz w:val="21"/>
          <w:szCs w:val="21"/>
        </w:rPr>
        <w:t>Статистика и</w:t>
      </w:r>
      <w:r w:rsidR="00030B0B">
        <w:rPr>
          <w:color w:val="111111"/>
          <w:sz w:val="21"/>
          <w:szCs w:val="21"/>
        </w:rPr>
        <w:t xml:space="preserve"> </w:t>
      </w:r>
      <w:r w:rsidR="00030B0B" w:rsidRPr="00030B0B">
        <w:rPr>
          <w:color w:val="111111"/>
          <w:sz w:val="21"/>
          <w:szCs w:val="21"/>
        </w:rPr>
        <w:t>Исследования</w:t>
      </w:r>
      <w:r w:rsidR="00030B0B">
        <w:rPr>
          <w:color w:val="111111"/>
          <w:sz w:val="21"/>
          <w:szCs w:val="21"/>
        </w:rPr>
        <w:t xml:space="preserve"> </w:t>
      </w:r>
      <w:r w:rsidR="00030B0B" w:rsidRPr="00030B0B">
        <w:rPr>
          <w:color w:val="111111"/>
          <w:sz w:val="21"/>
          <w:szCs w:val="21"/>
        </w:rPr>
        <w:t>посвящены изучению психологии цифрового поколения России</w:t>
      </w:r>
      <w:r w:rsidR="00030B0B">
        <w:rPr>
          <w:color w:val="111111"/>
          <w:sz w:val="21"/>
          <w:szCs w:val="21"/>
        </w:rPr>
        <w:t>, о</w:t>
      </w:r>
      <w:r w:rsidR="00030B0B" w:rsidRPr="00030B0B">
        <w:rPr>
          <w:color w:val="111111"/>
          <w:sz w:val="21"/>
          <w:szCs w:val="21"/>
        </w:rPr>
        <w:t>собое внимание уделяется проблемам безопасности детей и подростков в интернете</w:t>
      </w:r>
      <w:r w:rsidR="00030B0B">
        <w:rPr>
          <w:color w:val="111111"/>
          <w:sz w:val="21"/>
          <w:szCs w:val="21"/>
        </w:rPr>
        <w:t xml:space="preserve">; </w:t>
      </w:r>
      <w:r w:rsidR="00030B0B" w:rsidRPr="00030B0B">
        <w:rPr>
          <w:color w:val="111111"/>
          <w:sz w:val="21"/>
          <w:szCs w:val="21"/>
        </w:rPr>
        <w:t>Образовательные проекты</w:t>
      </w:r>
      <w:r w:rsidR="00030B0B">
        <w:rPr>
          <w:color w:val="111111"/>
          <w:sz w:val="21"/>
          <w:szCs w:val="21"/>
        </w:rPr>
        <w:t xml:space="preserve"> - </w:t>
      </w:r>
      <w:r w:rsidR="00030B0B" w:rsidRPr="00030B0B">
        <w:rPr>
          <w:color w:val="111111"/>
          <w:sz w:val="21"/>
          <w:szCs w:val="21"/>
        </w:rPr>
        <w:t xml:space="preserve">повышение цифровой компетентности, культуры информационной безопасности, профилактика </w:t>
      </w:r>
      <w:proofErr w:type="spellStart"/>
      <w:proofErr w:type="gramStart"/>
      <w:r w:rsidR="00030B0B" w:rsidRPr="00030B0B">
        <w:rPr>
          <w:color w:val="111111"/>
          <w:sz w:val="21"/>
          <w:szCs w:val="21"/>
        </w:rPr>
        <w:t>интернет-рисков</w:t>
      </w:r>
      <w:proofErr w:type="spellEnd"/>
      <w:proofErr w:type="gramEnd"/>
      <w:r w:rsidR="00030B0B" w:rsidRPr="00030B0B">
        <w:rPr>
          <w:color w:val="111111"/>
          <w:sz w:val="21"/>
          <w:szCs w:val="21"/>
        </w:rPr>
        <w:t xml:space="preserve"> среди пользователей Рунета: детей, подростков, родителей, учителей, старшего поколения.</w:t>
      </w:r>
    </w:p>
    <w:p w:rsidR="00030B0B" w:rsidRDefault="00030B0B" w:rsidP="00030B0B">
      <w:pPr>
        <w:pStyle w:val="a3"/>
        <w:shd w:val="clear" w:color="auto" w:fill="FFFFFF"/>
        <w:spacing w:before="134" w:after="134"/>
        <w:jc w:val="both"/>
        <w:rPr>
          <w:color w:val="111111"/>
          <w:sz w:val="21"/>
          <w:szCs w:val="21"/>
        </w:rPr>
      </w:pPr>
      <w:hyperlink r:id="rId4" w:history="1">
        <w:r w:rsidRPr="00EC4C0F">
          <w:rPr>
            <w:rStyle w:val="a4"/>
            <w:rFonts w:asciiTheme="minorHAnsi" w:hAnsiTheme="minorHAnsi"/>
            <w:b/>
            <w:sz w:val="21"/>
            <w:szCs w:val="21"/>
          </w:rPr>
          <w:t>http://xn--80aalcbc2bocdadlpp9nfk.xn--d1acj3b/</w:t>
        </w:r>
      </w:hyperlink>
      <w:r>
        <w:rPr>
          <w:rFonts w:asciiTheme="minorHAnsi" w:hAnsiTheme="minorHAnsi"/>
          <w:b/>
          <w:color w:val="111111"/>
          <w:sz w:val="21"/>
          <w:szCs w:val="21"/>
        </w:rPr>
        <w:t xml:space="preserve"> - </w:t>
      </w:r>
      <w:r w:rsidRPr="00030B0B">
        <w:rPr>
          <w:color w:val="111111"/>
          <w:sz w:val="21"/>
          <w:szCs w:val="21"/>
        </w:rPr>
        <w:t>Д</w:t>
      </w:r>
      <w:r w:rsidRPr="00030B0B">
        <w:rPr>
          <w:color w:val="111111"/>
          <w:sz w:val="21"/>
          <w:szCs w:val="21"/>
        </w:rPr>
        <w:t>етск</w:t>
      </w:r>
      <w:r>
        <w:rPr>
          <w:color w:val="111111"/>
          <w:sz w:val="21"/>
          <w:szCs w:val="21"/>
        </w:rPr>
        <w:t>ая</w:t>
      </w:r>
      <w:r w:rsidRPr="00030B0B">
        <w:rPr>
          <w:color w:val="111111"/>
          <w:sz w:val="21"/>
          <w:szCs w:val="21"/>
        </w:rPr>
        <w:t xml:space="preserve"> страниц</w:t>
      </w:r>
      <w:r>
        <w:rPr>
          <w:color w:val="111111"/>
          <w:sz w:val="21"/>
          <w:szCs w:val="21"/>
        </w:rPr>
        <w:t>а</w:t>
      </w:r>
      <w:r w:rsidRPr="00030B0B">
        <w:rPr>
          <w:color w:val="111111"/>
          <w:sz w:val="21"/>
          <w:szCs w:val="21"/>
        </w:rPr>
        <w:t xml:space="preserve"> портала персональные данные!</w:t>
      </w:r>
      <w:r>
        <w:rPr>
          <w:color w:val="111111"/>
          <w:sz w:val="21"/>
          <w:szCs w:val="21"/>
        </w:rPr>
        <w:t xml:space="preserve"> </w:t>
      </w:r>
      <w:r w:rsidRPr="00030B0B">
        <w:rPr>
          <w:color w:val="111111"/>
          <w:sz w:val="21"/>
          <w:szCs w:val="21"/>
        </w:rPr>
        <w:t xml:space="preserve">Здесь Вы найдете различные материалы, которые были разработаны специалистами </w:t>
      </w:r>
      <w:proofErr w:type="spellStart"/>
      <w:r w:rsidRPr="00030B0B">
        <w:rPr>
          <w:color w:val="111111"/>
          <w:sz w:val="21"/>
          <w:szCs w:val="21"/>
        </w:rPr>
        <w:t>Роскомнадзора</w:t>
      </w:r>
      <w:proofErr w:type="spellEnd"/>
      <w:r w:rsidRPr="00030B0B">
        <w:rPr>
          <w:color w:val="111111"/>
          <w:sz w:val="21"/>
          <w:szCs w:val="21"/>
        </w:rPr>
        <w:t xml:space="preserve">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</w:t>
      </w:r>
      <w:proofErr w:type="spellStart"/>
      <w:r w:rsidRPr="00030B0B">
        <w:rPr>
          <w:color w:val="111111"/>
          <w:sz w:val="21"/>
          <w:szCs w:val="21"/>
        </w:rPr>
        <w:t>Интернет</w:t>
      </w:r>
      <w:proofErr w:type="gramStart"/>
      <w:r w:rsidRPr="00030B0B">
        <w:rPr>
          <w:color w:val="111111"/>
          <w:sz w:val="21"/>
          <w:szCs w:val="21"/>
        </w:rPr>
        <w:t>.М</w:t>
      </w:r>
      <w:proofErr w:type="gramEnd"/>
      <w:r w:rsidRPr="00030B0B">
        <w:rPr>
          <w:color w:val="111111"/>
          <w:sz w:val="21"/>
          <w:szCs w:val="21"/>
        </w:rPr>
        <w:t>ы</w:t>
      </w:r>
      <w:proofErr w:type="spellEnd"/>
      <w:r w:rsidRPr="00030B0B">
        <w:rPr>
          <w:color w:val="111111"/>
          <w:sz w:val="21"/>
          <w:szCs w:val="21"/>
        </w:rPr>
        <w:t xml:space="preserve"> хотим помочь нашим детям понимать последствия, которые информационные технологии могут оказать на личную жизнь, и предоставить вам инструменты и информацию, необходимые для принятия решений в вопросах виртуальной жизни</w:t>
      </w:r>
      <w:r>
        <w:rPr>
          <w:color w:val="111111"/>
          <w:sz w:val="21"/>
          <w:szCs w:val="21"/>
        </w:rPr>
        <w:t>.</w:t>
      </w:r>
    </w:p>
    <w:p w:rsidR="00030B0B" w:rsidRPr="00030B0B" w:rsidRDefault="00030B0B" w:rsidP="00030B0B">
      <w:pPr>
        <w:pStyle w:val="a3"/>
        <w:shd w:val="clear" w:color="auto" w:fill="FFFFFF"/>
        <w:spacing w:before="134" w:after="134"/>
        <w:jc w:val="both"/>
        <w:rPr>
          <w:b/>
          <w:color w:val="111111"/>
          <w:sz w:val="21"/>
          <w:szCs w:val="21"/>
        </w:rPr>
      </w:pPr>
      <w:hyperlink r:id="rId5" w:history="1">
        <w:r w:rsidRPr="00030B0B">
          <w:rPr>
            <w:rStyle w:val="a4"/>
            <w:b/>
            <w:sz w:val="21"/>
            <w:szCs w:val="21"/>
          </w:rPr>
          <w:t>http://xn--b1afankxqj2c.xn--p1ai/</w:t>
        </w:r>
      </w:hyperlink>
      <w:r w:rsidRPr="00030B0B">
        <w:rPr>
          <w:b/>
          <w:color w:val="111111"/>
          <w:sz w:val="21"/>
          <w:szCs w:val="21"/>
        </w:rPr>
        <w:t xml:space="preserve"> </w:t>
      </w:r>
      <w:r>
        <w:rPr>
          <w:b/>
          <w:color w:val="111111"/>
          <w:sz w:val="21"/>
          <w:szCs w:val="21"/>
        </w:rPr>
        <w:t xml:space="preserve">- </w:t>
      </w:r>
      <w:r>
        <w:rPr>
          <w:color w:val="111111"/>
          <w:sz w:val="21"/>
          <w:szCs w:val="21"/>
        </w:rPr>
        <w:t>Ф</w:t>
      </w:r>
      <w:r w:rsidRPr="00030B0B">
        <w:rPr>
          <w:color w:val="111111"/>
          <w:sz w:val="21"/>
          <w:szCs w:val="21"/>
        </w:rPr>
        <w:t>едеральн</w:t>
      </w:r>
      <w:r>
        <w:rPr>
          <w:color w:val="111111"/>
          <w:sz w:val="21"/>
          <w:szCs w:val="21"/>
        </w:rPr>
        <w:t>ый</w:t>
      </w:r>
      <w:r w:rsidRPr="00030B0B">
        <w:rPr>
          <w:color w:val="111111"/>
          <w:sz w:val="21"/>
          <w:szCs w:val="21"/>
        </w:rPr>
        <w:t xml:space="preserve"> молодежн</w:t>
      </w:r>
      <w:r>
        <w:rPr>
          <w:color w:val="111111"/>
          <w:sz w:val="21"/>
          <w:szCs w:val="21"/>
        </w:rPr>
        <w:t>ый</w:t>
      </w:r>
      <w:r w:rsidRPr="00030B0B">
        <w:rPr>
          <w:color w:val="111111"/>
          <w:sz w:val="21"/>
          <w:szCs w:val="21"/>
        </w:rPr>
        <w:t xml:space="preserve"> проект</w:t>
      </w:r>
      <w:r>
        <w:rPr>
          <w:color w:val="111111"/>
          <w:sz w:val="21"/>
          <w:szCs w:val="21"/>
        </w:rPr>
        <w:t>, включающий в себя ц</w:t>
      </w:r>
      <w:r w:rsidRPr="00030B0B">
        <w:rPr>
          <w:color w:val="111111"/>
          <w:sz w:val="21"/>
          <w:szCs w:val="21"/>
        </w:rPr>
        <w:t>икл образовательных мероприятий «</w:t>
      </w:r>
      <w:proofErr w:type="spellStart"/>
      <w:r w:rsidRPr="00030B0B">
        <w:rPr>
          <w:color w:val="111111"/>
          <w:sz w:val="21"/>
          <w:szCs w:val="21"/>
        </w:rPr>
        <w:t>Сетевичок</w:t>
      </w:r>
      <w:proofErr w:type="spellEnd"/>
      <w:r w:rsidRPr="00030B0B">
        <w:rPr>
          <w:color w:val="111111"/>
          <w:sz w:val="21"/>
          <w:szCs w:val="21"/>
        </w:rPr>
        <w:t xml:space="preserve">», направленных на развитие </w:t>
      </w:r>
      <w:proofErr w:type="spellStart"/>
      <w:r w:rsidRPr="00030B0B">
        <w:rPr>
          <w:color w:val="111111"/>
          <w:sz w:val="21"/>
          <w:szCs w:val="21"/>
        </w:rPr>
        <w:t>кибербезопасности</w:t>
      </w:r>
      <w:proofErr w:type="spellEnd"/>
      <w:r w:rsidRPr="00030B0B">
        <w:rPr>
          <w:color w:val="111111"/>
          <w:sz w:val="21"/>
          <w:szCs w:val="21"/>
        </w:rPr>
        <w:t xml:space="preserve"> и цифровой грамотности молодежи и формирование информационного пространства детства, </w:t>
      </w:r>
      <w:r w:rsidR="00C256D7" w:rsidRPr="00C256D7">
        <w:rPr>
          <w:color w:val="111111"/>
          <w:sz w:val="21"/>
          <w:szCs w:val="21"/>
        </w:rPr>
        <w:t xml:space="preserve">информационно-справочную систему для российских школьников и студентов и международный </w:t>
      </w:r>
      <w:proofErr w:type="spellStart"/>
      <w:r w:rsidR="00C256D7" w:rsidRPr="00C256D7">
        <w:rPr>
          <w:color w:val="111111"/>
          <w:sz w:val="21"/>
          <w:szCs w:val="21"/>
        </w:rPr>
        <w:t>квест</w:t>
      </w:r>
      <w:proofErr w:type="spellEnd"/>
      <w:r w:rsidR="00C256D7" w:rsidRPr="00C256D7">
        <w:rPr>
          <w:color w:val="111111"/>
          <w:sz w:val="21"/>
          <w:szCs w:val="21"/>
        </w:rPr>
        <w:t xml:space="preserve"> по цифровой грамотности "</w:t>
      </w:r>
      <w:proofErr w:type="spellStart"/>
      <w:r w:rsidR="00C256D7" w:rsidRPr="00C256D7">
        <w:rPr>
          <w:color w:val="111111"/>
          <w:sz w:val="21"/>
          <w:szCs w:val="21"/>
        </w:rPr>
        <w:t>Сетевичок</w:t>
      </w:r>
      <w:proofErr w:type="spellEnd"/>
      <w:r w:rsidR="00C256D7" w:rsidRPr="00C256D7">
        <w:rPr>
          <w:color w:val="111111"/>
          <w:sz w:val="21"/>
          <w:szCs w:val="21"/>
        </w:rPr>
        <w:t>"</w:t>
      </w:r>
      <w:r w:rsidR="00C256D7">
        <w:rPr>
          <w:color w:val="111111"/>
          <w:sz w:val="21"/>
          <w:szCs w:val="21"/>
        </w:rPr>
        <w:t>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6" w:history="1">
        <w:r>
          <w:rPr>
            <w:rStyle w:val="a5"/>
            <w:color w:val="0000FF"/>
            <w:sz w:val="21"/>
            <w:szCs w:val="21"/>
            <w:u w:val="single"/>
          </w:rPr>
          <w:t>http://www.newseducation.ru/</w:t>
        </w:r>
      </w:hyperlink>
      <w:r>
        <w:rPr>
          <w:color w:val="111111"/>
          <w:sz w:val="21"/>
          <w:szCs w:val="21"/>
        </w:rPr>
        <w:t> - "Большая перемена" сайт для школьников и их родителей</w:t>
      </w:r>
      <w:r w:rsidR="00030B0B">
        <w:rPr>
          <w:color w:val="111111"/>
          <w:sz w:val="21"/>
          <w:szCs w:val="21"/>
        </w:rPr>
        <w:t>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7" w:history="1">
        <w:r>
          <w:rPr>
            <w:rStyle w:val="a5"/>
            <w:color w:val="0000FF"/>
            <w:sz w:val="21"/>
            <w:szCs w:val="21"/>
            <w:u w:val="single"/>
          </w:rPr>
          <w:t>www.mirbibigona.ru/</w:t>
        </w:r>
      </w:hyperlink>
      <w:r>
        <w:rPr>
          <w:color w:val="111111"/>
          <w:sz w:val="21"/>
          <w:szCs w:val="21"/>
        </w:rPr>
        <w:t> - «Страна друзей»</w:t>
      </w:r>
      <w:proofErr w:type="gramStart"/>
      <w:r>
        <w:rPr>
          <w:color w:val="111111"/>
          <w:sz w:val="21"/>
          <w:szCs w:val="21"/>
        </w:rPr>
        <w:t>:д</w:t>
      </w:r>
      <w:proofErr w:type="gramEnd"/>
      <w:r>
        <w:rPr>
          <w:color w:val="111111"/>
          <w:sz w:val="21"/>
          <w:szCs w:val="21"/>
        </w:rPr>
        <w:t xml:space="preserve">етская </w:t>
      </w:r>
      <w:proofErr w:type="spellStart"/>
      <w:r>
        <w:rPr>
          <w:color w:val="111111"/>
          <w:sz w:val="21"/>
          <w:szCs w:val="21"/>
        </w:rPr>
        <w:t>соцсеть</w:t>
      </w:r>
      <w:proofErr w:type="spellEnd"/>
      <w:r>
        <w:rPr>
          <w:color w:val="111111"/>
          <w:sz w:val="21"/>
          <w:szCs w:val="21"/>
        </w:rPr>
        <w:t>: общение, музыка, фотоальбомы, игры, новости.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8" w:history="1">
        <w:r>
          <w:rPr>
            <w:rStyle w:val="a5"/>
            <w:color w:val="0000FF"/>
            <w:sz w:val="21"/>
            <w:szCs w:val="21"/>
            <w:u w:val="single"/>
          </w:rPr>
          <w:t>http://www.smeshariki.ru/</w:t>
        </w:r>
      </w:hyperlink>
      <w:r>
        <w:rPr>
          <w:color w:val="111111"/>
          <w:sz w:val="21"/>
          <w:szCs w:val="21"/>
        </w:rPr>
        <w:t> - «</w:t>
      </w:r>
      <w:proofErr w:type="spellStart"/>
      <w:r>
        <w:rPr>
          <w:color w:val="111111"/>
          <w:sz w:val="21"/>
          <w:szCs w:val="21"/>
        </w:rPr>
        <w:t>Смешарики</w:t>
      </w:r>
      <w:proofErr w:type="spellEnd"/>
      <w:r>
        <w:rPr>
          <w:color w:val="111111"/>
          <w:sz w:val="21"/>
          <w:szCs w:val="21"/>
        </w:rPr>
        <w:t xml:space="preserve">»: развлекательная </w:t>
      </w:r>
      <w:proofErr w:type="spellStart"/>
      <w:r>
        <w:rPr>
          <w:color w:val="111111"/>
          <w:sz w:val="21"/>
          <w:szCs w:val="21"/>
        </w:rPr>
        <w:t>соцсеть</w:t>
      </w:r>
      <w:proofErr w:type="spellEnd"/>
      <w:r>
        <w:rPr>
          <w:color w:val="111111"/>
          <w:sz w:val="21"/>
          <w:szCs w:val="21"/>
        </w:rPr>
        <w:t>: игры, музыка, мультфильмы.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9" w:history="1">
        <w:r>
          <w:rPr>
            <w:rStyle w:val="a5"/>
            <w:color w:val="0000FF"/>
            <w:sz w:val="21"/>
            <w:szCs w:val="21"/>
            <w:u w:val="single"/>
          </w:rPr>
          <w:t>http://</w:t>
        </w:r>
        <w:r>
          <w:rPr>
            <w:rStyle w:val="a4"/>
            <w:b/>
            <w:bCs/>
            <w:sz w:val="21"/>
            <w:szCs w:val="21"/>
          </w:rPr>
          <w:t>nachalka.info/</w:t>
        </w:r>
      </w:hyperlink>
      <w:r>
        <w:rPr>
          <w:color w:val="111111"/>
          <w:sz w:val="21"/>
          <w:szCs w:val="21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>
        <w:rPr>
          <w:color w:val="111111"/>
          <w:sz w:val="21"/>
          <w:szCs w:val="21"/>
        </w:rPr>
        <w:t>обучение по</w:t>
      </w:r>
      <w:proofErr w:type="gramEnd"/>
      <w:r>
        <w:rPr>
          <w:color w:val="111111"/>
          <w:sz w:val="21"/>
          <w:szCs w:val="21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0" w:history="1">
        <w:r>
          <w:rPr>
            <w:rStyle w:val="a5"/>
            <w:color w:val="0000FF"/>
            <w:sz w:val="21"/>
            <w:szCs w:val="21"/>
            <w:u w:val="single"/>
          </w:rPr>
          <w:t>http://membrana.ru</w:t>
        </w:r>
      </w:hyperlink>
      <w:r>
        <w:rPr>
          <w:color w:val="111111"/>
          <w:sz w:val="21"/>
          <w:szCs w:val="21"/>
        </w:rPr>
        <w:t> – «Люди. Идеи Технологии». Информационно-образовательный интернет-журнал о новых технологиях.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1" w:history="1">
        <w:r>
          <w:rPr>
            <w:rStyle w:val="a5"/>
            <w:color w:val="0000FF"/>
            <w:sz w:val="21"/>
            <w:szCs w:val="21"/>
            <w:u w:val="single"/>
          </w:rPr>
          <w:t>http://www.girl-and-boy.ru/index/about_girl_and_boy/0-14</w:t>
        </w:r>
      </w:hyperlink>
      <w:r>
        <w:rPr>
          <w:color w:val="111111"/>
          <w:sz w:val="21"/>
          <w:szCs w:val="21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2" w:history="1">
        <w:r>
          <w:rPr>
            <w:rStyle w:val="a5"/>
            <w:color w:val="0000FF"/>
            <w:sz w:val="21"/>
            <w:szCs w:val="21"/>
            <w:u w:val="single"/>
          </w:rPr>
          <w:t>http://pioner0001.narod.ru/</w:t>
        </w:r>
      </w:hyperlink>
      <w:r>
        <w:rPr>
          <w:color w:val="111111"/>
          <w:sz w:val="21"/>
          <w:szCs w:val="21"/>
        </w:rPr>
        <w:t>- Пионерские странички о дружбе, друзьях и товарищах.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3" w:history="1">
        <w:r>
          <w:rPr>
            <w:rStyle w:val="a5"/>
            <w:color w:val="0000FF"/>
            <w:sz w:val="21"/>
            <w:szCs w:val="21"/>
            <w:u w:val="single"/>
          </w:rPr>
          <w:t>http://www.e-parta.ru/</w:t>
        </w:r>
      </w:hyperlink>
      <w:r>
        <w:rPr>
          <w:color w:val="111111"/>
          <w:sz w:val="21"/>
          <w:szCs w:val="21"/>
        </w:rPr>
        <w:t> -</w:t>
      </w:r>
      <w:proofErr w:type="spellStart"/>
      <w:r>
        <w:rPr>
          <w:color w:val="111111"/>
          <w:sz w:val="21"/>
          <w:szCs w:val="21"/>
        </w:rPr>
        <w:t>Блог</w:t>
      </w:r>
      <w:proofErr w:type="spellEnd"/>
      <w:r>
        <w:rPr>
          <w:color w:val="111111"/>
          <w:sz w:val="21"/>
          <w:szCs w:val="21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>
        <w:rPr>
          <w:color w:val="111111"/>
          <w:sz w:val="21"/>
          <w:szCs w:val="21"/>
        </w:rPr>
        <w:t>видео-фильмы</w:t>
      </w:r>
      <w:proofErr w:type="spellEnd"/>
      <w:proofErr w:type="gramEnd"/>
      <w:r>
        <w:rPr>
          <w:color w:val="111111"/>
          <w:sz w:val="21"/>
          <w:szCs w:val="21"/>
        </w:rPr>
        <w:t>, обзоры лучших ресурсов Всемирной паутины.</w:t>
      </w:r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4" w:history="1">
        <w:r>
          <w:rPr>
            <w:rStyle w:val="a5"/>
            <w:color w:val="0000FF"/>
            <w:sz w:val="21"/>
            <w:szCs w:val="21"/>
            <w:u w:val="single"/>
          </w:rPr>
          <w:t>http://www.teenclub.ru/ - «</w:t>
        </w:r>
        <w:proofErr w:type="spellStart"/>
        <w:r>
          <w:rPr>
            <w:rStyle w:val="a4"/>
            <w:sz w:val="21"/>
            <w:szCs w:val="21"/>
          </w:rPr>
          <w:t>Teen</w:t>
        </w:r>
      </w:hyperlink>
      <w:r>
        <w:rPr>
          <w:color w:val="111111"/>
          <w:sz w:val="21"/>
          <w:szCs w:val="21"/>
        </w:rPr>
        <w:t>club</w:t>
      </w:r>
      <w:proofErr w:type="spellEnd"/>
      <w:r>
        <w:rPr>
          <w:color w:val="111111"/>
          <w:sz w:val="21"/>
          <w:szCs w:val="21"/>
        </w:rPr>
        <w:t xml:space="preserve">» - портал для подростков. </w:t>
      </w:r>
      <w:proofErr w:type="gramStart"/>
      <w:r>
        <w:rPr>
          <w:color w:val="111111"/>
          <w:sz w:val="21"/>
          <w:szCs w:val="21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D8363F" w:rsidRDefault="00D8363F" w:rsidP="00D8363F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Arial" w:hAnsi="Arial" w:cs="Arial"/>
          <w:color w:val="111111"/>
          <w:sz w:val="21"/>
          <w:szCs w:val="21"/>
        </w:rPr>
      </w:pPr>
      <w:hyperlink r:id="rId15" w:history="1">
        <w:r>
          <w:rPr>
            <w:rStyle w:val="a5"/>
            <w:color w:val="0000FF"/>
            <w:sz w:val="21"/>
            <w:szCs w:val="21"/>
            <w:u w:val="single"/>
          </w:rPr>
          <w:t>http://web-landia.ru/</w:t>
        </w:r>
      </w:hyperlink>
      <w:r>
        <w:rPr>
          <w:color w:val="111111"/>
          <w:sz w:val="21"/>
          <w:szCs w:val="21"/>
        </w:rPr>
        <w:t> - Страна лучших сайтов для детей.</w:t>
      </w:r>
    </w:p>
    <w:p w:rsidR="0058215A" w:rsidRDefault="0058215A"/>
    <w:sectPr w:rsidR="0058215A" w:rsidSect="0058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3F"/>
    <w:rsid w:val="00030B0B"/>
    <w:rsid w:val="0058215A"/>
    <w:rsid w:val="00C256D7"/>
    <w:rsid w:val="00D8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363F"/>
    <w:rPr>
      <w:color w:val="0000FF"/>
      <w:u w:val="single"/>
    </w:rPr>
  </w:style>
  <w:style w:type="character" w:styleId="a5">
    <w:name w:val="Strong"/>
    <w:basedOn w:val="a0"/>
    <w:uiPriority w:val="22"/>
    <w:qFormat/>
    <w:rsid w:val="00D83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shariki.ru/" TargetMode="External"/><Relationship Id="rId13" Type="http://schemas.openxmlformats.org/officeDocument/2006/relationships/hyperlink" Target="http://www.e-par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bibigona.ru/" TargetMode="External"/><Relationship Id="rId12" Type="http://schemas.openxmlformats.org/officeDocument/2006/relationships/hyperlink" Target="http://pioner0001.naro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wseducation.ru/" TargetMode="External"/><Relationship Id="rId11" Type="http://schemas.openxmlformats.org/officeDocument/2006/relationships/hyperlink" Target="http://www.girl-and-boy.ru/index/about_girl_and_boy/0-14" TargetMode="External"/><Relationship Id="rId5" Type="http://schemas.openxmlformats.org/officeDocument/2006/relationships/hyperlink" Target="http://xn--b1afankxqj2c.xn--p1ai/" TargetMode="External"/><Relationship Id="rId15" Type="http://schemas.openxmlformats.org/officeDocument/2006/relationships/hyperlink" Target="http://pioner0001.narod.ru/" TargetMode="External"/><Relationship Id="rId10" Type="http://schemas.openxmlformats.org/officeDocument/2006/relationships/hyperlink" Target="http://membrana.ru/" TargetMode="External"/><Relationship Id="rId4" Type="http://schemas.openxmlformats.org/officeDocument/2006/relationships/hyperlink" Target="http://xn--80aalcbc2bocdadlpp9nfk.xn--d1acj3b/" TargetMode="Externa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n.zaytseva</cp:lastModifiedBy>
  <cp:revision>1</cp:revision>
  <dcterms:created xsi:type="dcterms:W3CDTF">2018-12-18T13:13:00Z</dcterms:created>
  <dcterms:modified xsi:type="dcterms:W3CDTF">2018-12-18T14:19:00Z</dcterms:modified>
</cp:coreProperties>
</file>